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C2309" w14:textId="77777777" w:rsidR="00F06628" w:rsidRDefault="00464E6D" w:rsidP="00F06628">
      <w:pPr>
        <w:pStyle w:val="9"/>
        <w:tabs>
          <w:tab w:val="left" w:pos="1560"/>
          <w:tab w:val="right" w:pos="9540"/>
        </w:tabs>
        <w:ind w:firstLine="708"/>
      </w:pPr>
      <w:r>
        <w:rPr>
          <w:noProof/>
        </w:rPr>
        <w:object w:dxaOrig="1440" w:dyaOrig="1440" w14:anchorId="583F2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9pt;margin-top:-18pt;width:151.35pt;height:113.55pt;z-index:-251658752;mso-wrap-edited:f" wrapcoords="-107 0 -107 21457 21600 21457 21600 0 -107 0" filled="t">
            <v:imagedata r:id="rId8" o:title=""/>
            <w10:wrap anchorx="page"/>
          </v:shape>
          <o:OLEObject Type="Embed" ProgID="PBrush" ShapeID="_x0000_s1027" DrawAspect="Content" ObjectID="_1683485533" r:id="rId9"/>
        </w:object>
      </w:r>
      <w:r w:rsidR="00F06628">
        <w:t>П Р О Є К Т</w:t>
      </w:r>
    </w:p>
    <w:p w14:paraId="1088D069" w14:textId="77777777" w:rsidR="00F06628" w:rsidRDefault="00F06628" w:rsidP="00F06628">
      <w:pPr>
        <w:pStyle w:val="5"/>
        <w:rPr>
          <w:sz w:val="20"/>
          <w:szCs w:val="20"/>
        </w:rPr>
      </w:pPr>
    </w:p>
    <w:p w14:paraId="6BB01233" w14:textId="77777777" w:rsidR="00F06628" w:rsidRDefault="00F06628" w:rsidP="00F06628">
      <w:pPr>
        <w:pStyle w:val="31"/>
      </w:pPr>
    </w:p>
    <w:p w14:paraId="5CB7285C" w14:textId="77777777" w:rsidR="00F06628" w:rsidRDefault="00F06628" w:rsidP="00F06628">
      <w:pPr>
        <w:pStyle w:val="31"/>
      </w:pPr>
    </w:p>
    <w:p w14:paraId="799438BF" w14:textId="77777777" w:rsidR="00F06628" w:rsidRDefault="00F06628" w:rsidP="00F06628">
      <w:pPr>
        <w:pStyle w:val="31"/>
        <w:jc w:val="center"/>
        <w:rPr>
          <w:b/>
          <w:bCs/>
        </w:rPr>
      </w:pPr>
      <w:r>
        <w:rPr>
          <w:b/>
          <w:bCs/>
        </w:rPr>
        <w:t>УКРАЇНА</w:t>
      </w:r>
    </w:p>
    <w:p w14:paraId="4651E3BC" w14:textId="77777777" w:rsidR="00F06628" w:rsidRDefault="00F06628" w:rsidP="00F06628">
      <w:pPr>
        <w:pStyle w:val="31"/>
        <w:jc w:val="center"/>
        <w:rPr>
          <w:b/>
          <w:bCs/>
        </w:rPr>
      </w:pPr>
      <w:r>
        <w:rPr>
          <w:b/>
          <w:bCs/>
        </w:rPr>
        <w:t xml:space="preserve"> МІСЦЕВЕ САМОВРЯДУВАННЯ</w:t>
      </w:r>
    </w:p>
    <w:p w14:paraId="4E9A6FF3" w14:textId="77777777" w:rsidR="00F06628" w:rsidRDefault="00F06628" w:rsidP="00F06628">
      <w:pPr>
        <w:pStyle w:val="31"/>
        <w:jc w:val="center"/>
        <w:rPr>
          <w:b/>
          <w:bCs/>
        </w:rPr>
      </w:pPr>
      <w:r>
        <w:rPr>
          <w:b/>
          <w:bCs/>
        </w:rPr>
        <w:t>ПОКРОВСЬКА СЕЛИЩНА РАДА</w:t>
      </w:r>
    </w:p>
    <w:p w14:paraId="15C59027" w14:textId="77777777" w:rsidR="00F06628" w:rsidRDefault="00F06628" w:rsidP="00F06628">
      <w:pPr>
        <w:pStyle w:val="31"/>
        <w:jc w:val="center"/>
        <w:rPr>
          <w:b/>
          <w:bCs/>
        </w:rPr>
      </w:pPr>
      <w:r>
        <w:rPr>
          <w:b/>
          <w:bCs/>
        </w:rPr>
        <w:t>ПОКРОВСЬКОГО РАЙОНУ ДНІПРОПЕТРОВСЬКОЇ ОБЛАСТІ</w:t>
      </w:r>
    </w:p>
    <w:p w14:paraId="5737D799" w14:textId="77777777" w:rsidR="00F06628" w:rsidRDefault="00F06628" w:rsidP="00F06628">
      <w:pPr>
        <w:pStyle w:val="31"/>
        <w:jc w:val="center"/>
      </w:pPr>
      <w:r>
        <w:t>(сесія восьмого скликання)</w:t>
      </w:r>
    </w:p>
    <w:p w14:paraId="1456E19A" w14:textId="26BF8F56" w:rsidR="00F06628" w:rsidRDefault="00F06628" w:rsidP="00F06628">
      <w:pPr>
        <w:pStyle w:val="31"/>
        <w:jc w:val="center"/>
        <w:rPr>
          <w:sz w:val="20"/>
          <w:szCs w:val="20"/>
        </w:rPr>
      </w:pPr>
      <w:r>
        <w:rPr>
          <w:sz w:val="20"/>
          <w:szCs w:val="20"/>
        </w:rPr>
        <w:t>53600 Дніпропетровська область, смт. Покровське,</w:t>
      </w:r>
      <w:r w:rsidR="00BD520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вул. Центральна, 20 </w:t>
      </w:r>
    </w:p>
    <w:p w14:paraId="64197C54" w14:textId="77777777" w:rsidR="00F06628" w:rsidRDefault="00F06628" w:rsidP="00F06628">
      <w:pPr>
        <w:pStyle w:val="31"/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тел. (05638) 2-12-42</w:t>
      </w:r>
    </w:p>
    <w:p w14:paraId="40C382E0" w14:textId="77777777" w:rsidR="00F06628" w:rsidRPr="0071353C" w:rsidRDefault="00F06628" w:rsidP="00F06628">
      <w:pPr>
        <w:rPr>
          <w:sz w:val="28"/>
          <w:szCs w:val="28"/>
          <w:lang w:val="uk-UA"/>
        </w:rPr>
      </w:pPr>
    </w:p>
    <w:p w14:paraId="2780957B" w14:textId="77777777" w:rsidR="00F06628" w:rsidRDefault="00F06628" w:rsidP="00F06628">
      <w:pPr>
        <w:pStyle w:val="7"/>
        <w:rPr>
          <w:b w:val="0"/>
          <w:bCs w:val="0"/>
        </w:rPr>
      </w:pPr>
      <w:r>
        <w:t>Р І Ш Е Н Н Я</w:t>
      </w:r>
    </w:p>
    <w:p w14:paraId="0AF35BD0" w14:textId="77777777" w:rsidR="00F06628" w:rsidRDefault="00F06628" w:rsidP="00F06628">
      <w:pPr>
        <w:tabs>
          <w:tab w:val="left" w:pos="-180"/>
        </w:tabs>
        <w:rPr>
          <w:sz w:val="28"/>
          <w:szCs w:val="28"/>
          <w:lang w:val="uk-UA"/>
        </w:rPr>
      </w:pPr>
    </w:p>
    <w:p w14:paraId="36D52788" w14:textId="1CE5FFE3" w:rsidR="00BD5200" w:rsidRPr="00BD5200" w:rsidRDefault="00BD5200" w:rsidP="00BD5200">
      <w:pPr>
        <w:tabs>
          <w:tab w:val="left" w:pos="-180"/>
        </w:tabs>
        <w:jc w:val="center"/>
        <w:rPr>
          <w:sz w:val="28"/>
          <w:szCs w:val="28"/>
          <w:lang w:val="uk-UA"/>
        </w:rPr>
      </w:pPr>
      <w:r w:rsidRPr="00BD5200">
        <w:rPr>
          <w:sz w:val="28"/>
          <w:szCs w:val="28"/>
          <w:lang w:val="uk-UA"/>
        </w:rPr>
        <w:t>Про встановлення ставок та пільг зі сплати</w:t>
      </w:r>
    </w:p>
    <w:p w14:paraId="2A5A4CC5" w14:textId="2E50E1C3" w:rsidR="00BD5200" w:rsidRPr="00BD5200" w:rsidRDefault="00BD5200" w:rsidP="00BD5200">
      <w:pPr>
        <w:tabs>
          <w:tab w:val="left" w:pos="-180"/>
        </w:tabs>
        <w:jc w:val="center"/>
        <w:rPr>
          <w:sz w:val="28"/>
          <w:szCs w:val="28"/>
          <w:lang w:val="uk-UA"/>
        </w:rPr>
      </w:pPr>
      <w:r w:rsidRPr="00BD5200">
        <w:rPr>
          <w:sz w:val="28"/>
          <w:szCs w:val="28"/>
          <w:lang w:val="uk-UA"/>
        </w:rPr>
        <w:t>земельного податку на території Покровської</w:t>
      </w:r>
    </w:p>
    <w:p w14:paraId="287EA318" w14:textId="62C7B483" w:rsidR="00F06628" w:rsidRDefault="00BD5200" w:rsidP="00BD5200">
      <w:pPr>
        <w:tabs>
          <w:tab w:val="left" w:pos="-180"/>
        </w:tabs>
        <w:jc w:val="center"/>
        <w:rPr>
          <w:sz w:val="28"/>
          <w:szCs w:val="28"/>
          <w:lang w:val="uk-UA"/>
        </w:rPr>
      </w:pPr>
      <w:r w:rsidRPr="00BD5200">
        <w:rPr>
          <w:sz w:val="28"/>
          <w:szCs w:val="28"/>
          <w:lang w:val="uk-UA"/>
        </w:rPr>
        <w:t>селищної ради</w:t>
      </w:r>
    </w:p>
    <w:p w14:paraId="2264EDE4" w14:textId="77777777" w:rsidR="00BD5200" w:rsidRDefault="00BD5200" w:rsidP="00BD5200">
      <w:pPr>
        <w:tabs>
          <w:tab w:val="left" w:pos="-180"/>
        </w:tabs>
        <w:rPr>
          <w:sz w:val="28"/>
          <w:szCs w:val="28"/>
          <w:lang w:val="uk-UA"/>
        </w:rPr>
      </w:pPr>
    </w:p>
    <w:p w14:paraId="1D43A61D" w14:textId="333A39AB" w:rsidR="00F06628" w:rsidRDefault="00BD5200" w:rsidP="00F06628">
      <w:pPr>
        <w:tabs>
          <w:tab w:val="left" w:pos="-180"/>
        </w:tabs>
        <w:ind w:firstLine="709"/>
        <w:jc w:val="both"/>
        <w:rPr>
          <w:sz w:val="28"/>
          <w:szCs w:val="28"/>
          <w:lang w:val="uk-UA"/>
        </w:rPr>
      </w:pPr>
      <w:r w:rsidRPr="00BD5200">
        <w:rPr>
          <w:sz w:val="28"/>
          <w:szCs w:val="28"/>
          <w:lang w:val="uk-UA"/>
        </w:rPr>
        <w:t xml:space="preserve">Відповідно до статті 7, пункту 12.3 ст. 12, ст.ст. 269, 270, 271, 281, 282, 284, 286, 287 Податкового кодексу України, керуючись п.п. 24, 28 ч. 1 ст. 26 Закону України «Про місцеве самоврядування в Україні», враховуючи висновки та пропозиції постійних комісій селищної ради з питань регулювання земельних відносин і охорони навколишнього середовища (протокол № </w:t>
      </w:r>
      <w:r w:rsidR="00A10BEA">
        <w:rPr>
          <w:sz w:val="28"/>
          <w:szCs w:val="28"/>
          <w:lang w:val="uk-UA"/>
        </w:rPr>
        <w:t>0</w:t>
      </w:r>
      <w:r w:rsidRPr="00BD5200">
        <w:rPr>
          <w:sz w:val="28"/>
          <w:szCs w:val="28"/>
          <w:lang w:val="uk-UA"/>
        </w:rPr>
        <w:t xml:space="preserve"> від </w:t>
      </w:r>
      <w:r w:rsidR="00A10BEA">
        <w:rPr>
          <w:sz w:val="28"/>
          <w:szCs w:val="28"/>
          <w:lang w:val="uk-UA"/>
        </w:rPr>
        <w:t>00</w:t>
      </w:r>
      <w:r w:rsidRPr="00BD5200">
        <w:rPr>
          <w:sz w:val="28"/>
          <w:szCs w:val="28"/>
          <w:lang w:val="uk-UA"/>
        </w:rPr>
        <w:t>.0</w:t>
      </w:r>
      <w:r w:rsidR="00A10BEA">
        <w:rPr>
          <w:sz w:val="28"/>
          <w:szCs w:val="28"/>
          <w:lang w:val="uk-UA"/>
        </w:rPr>
        <w:t>0</w:t>
      </w:r>
      <w:r w:rsidRPr="00BD5200">
        <w:rPr>
          <w:sz w:val="28"/>
          <w:szCs w:val="28"/>
          <w:lang w:val="uk-UA"/>
        </w:rPr>
        <w:t>.202</w:t>
      </w:r>
      <w:r w:rsidR="00A10BEA">
        <w:rPr>
          <w:sz w:val="28"/>
          <w:szCs w:val="28"/>
          <w:lang w:val="uk-UA"/>
        </w:rPr>
        <w:t>1</w:t>
      </w:r>
      <w:r w:rsidRPr="00BD5200">
        <w:rPr>
          <w:sz w:val="28"/>
          <w:szCs w:val="28"/>
          <w:lang w:val="uk-UA"/>
        </w:rPr>
        <w:t xml:space="preserve"> року) та із соціальних питань, забезпечення законності та правопорядку, з питань депутатської діяльності та етики, реалізації державної регуляторної політики (протокол від </w:t>
      </w:r>
      <w:r w:rsidR="00A10BEA">
        <w:rPr>
          <w:sz w:val="28"/>
          <w:szCs w:val="28"/>
          <w:lang w:val="uk-UA"/>
        </w:rPr>
        <w:t>00</w:t>
      </w:r>
      <w:r w:rsidRPr="00BD5200">
        <w:rPr>
          <w:sz w:val="28"/>
          <w:szCs w:val="28"/>
          <w:lang w:val="uk-UA"/>
        </w:rPr>
        <w:t>.0</w:t>
      </w:r>
      <w:r w:rsidR="00A10BEA">
        <w:rPr>
          <w:sz w:val="28"/>
          <w:szCs w:val="28"/>
          <w:lang w:val="uk-UA"/>
        </w:rPr>
        <w:t>0</w:t>
      </w:r>
      <w:r w:rsidRPr="00BD5200">
        <w:rPr>
          <w:sz w:val="28"/>
          <w:szCs w:val="28"/>
          <w:lang w:val="uk-UA"/>
        </w:rPr>
        <w:t>.202</w:t>
      </w:r>
      <w:r w:rsidR="00A10BEA">
        <w:rPr>
          <w:sz w:val="28"/>
          <w:szCs w:val="28"/>
          <w:lang w:val="uk-UA"/>
        </w:rPr>
        <w:t>1</w:t>
      </w:r>
      <w:r w:rsidRPr="00BD5200">
        <w:rPr>
          <w:sz w:val="28"/>
          <w:szCs w:val="28"/>
          <w:lang w:val="uk-UA"/>
        </w:rPr>
        <w:t xml:space="preserve"> року), з питань бюджету, фінансів та соціально</w:t>
      </w:r>
      <w:r>
        <w:rPr>
          <w:sz w:val="28"/>
          <w:szCs w:val="28"/>
          <w:lang w:val="uk-UA"/>
        </w:rPr>
        <w:t>-</w:t>
      </w:r>
      <w:r w:rsidRPr="00BD5200">
        <w:rPr>
          <w:sz w:val="28"/>
          <w:szCs w:val="28"/>
          <w:lang w:val="uk-UA"/>
        </w:rPr>
        <w:t xml:space="preserve">економічного розвитку (протокол від </w:t>
      </w:r>
      <w:r w:rsidR="00A10BEA">
        <w:rPr>
          <w:sz w:val="28"/>
          <w:szCs w:val="28"/>
          <w:lang w:val="uk-UA"/>
        </w:rPr>
        <w:t>00</w:t>
      </w:r>
      <w:r w:rsidRPr="00BD5200">
        <w:rPr>
          <w:sz w:val="28"/>
          <w:szCs w:val="28"/>
          <w:lang w:val="uk-UA"/>
        </w:rPr>
        <w:t>.0</w:t>
      </w:r>
      <w:r w:rsidR="00A10BEA">
        <w:rPr>
          <w:sz w:val="28"/>
          <w:szCs w:val="28"/>
          <w:lang w:val="uk-UA"/>
        </w:rPr>
        <w:t>0</w:t>
      </w:r>
      <w:r w:rsidRPr="00BD5200">
        <w:rPr>
          <w:sz w:val="28"/>
          <w:szCs w:val="28"/>
          <w:lang w:val="uk-UA"/>
        </w:rPr>
        <w:t>.202</w:t>
      </w:r>
      <w:r w:rsidR="00A10BEA">
        <w:rPr>
          <w:sz w:val="28"/>
          <w:szCs w:val="28"/>
          <w:lang w:val="uk-UA"/>
        </w:rPr>
        <w:t>1</w:t>
      </w:r>
      <w:r w:rsidRPr="00BD5200">
        <w:rPr>
          <w:sz w:val="28"/>
          <w:szCs w:val="28"/>
          <w:lang w:val="uk-UA"/>
        </w:rPr>
        <w:t xml:space="preserve"> року),</w:t>
      </w:r>
      <w:r>
        <w:rPr>
          <w:sz w:val="28"/>
          <w:szCs w:val="28"/>
          <w:lang w:val="uk-UA"/>
        </w:rPr>
        <w:t xml:space="preserve"> </w:t>
      </w:r>
      <w:r w:rsidR="00F06628" w:rsidRPr="00FD0AED">
        <w:rPr>
          <w:sz w:val="28"/>
          <w:szCs w:val="28"/>
          <w:lang w:val="uk-UA"/>
        </w:rPr>
        <w:t xml:space="preserve">селищна рада  </w:t>
      </w:r>
      <w:r w:rsidR="00F06628" w:rsidRPr="00FD0AED">
        <w:rPr>
          <w:b/>
          <w:bCs/>
          <w:sz w:val="28"/>
          <w:szCs w:val="28"/>
          <w:lang w:val="uk-UA"/>
        </w:rPr>
        <w:t>вирішила:</w:t>
      </w:r>
      <w:r w:rsidR="00F06628" w:rsidRPr="00FD0AED">
        <w:rPr>
          <w:sz w:val="28"/>
          <w:szCs w:val="28"/>
          <w:lang w:val="uk-UA"/>
        </w:rPr>
        <w:t xml:space="preserve"> </w:t>
      </w:r>
    </w:p>
    <w:p w14:paraId="723C695D" w14:textId="6A0856D7" w:rsidR="00A10BEA" w:rsidRDefault="00A10BEA" w:rsidP="00F06628">
      <w:pPr>
        <w:tabs>
          <w:tab w:val="left" w:pos="-180"/>
        </w:tabs>
        <w:ind w:firstLine="709"/>
        <w:jc w:val="both"/>
        <w:rPr>
          <w:sz w:val="28"/>
          <w:szCs w:val="28"/>
        </w:rPr>
      </w:pPr>
      <w:r w:rsidRPr="00A10BEA">
        <w:rPr>
          <w:sz w:val="28"/>
          <w:szCs w:val="28"/>
        </w:rPr>
        <w:t>1. Установити на території Покровської селищної ради:</w:t>
      </w:r>
    </w:p>
    <w:p w14:paraId="2B4B718C" w14:textId="77777777" w:rsidR="00A10BEA" w:rsidRDefault="00A10BEA" w:rsidP="008405A7">
      <w:pPr>
        <w:tabs>
          <w:tab w:val="left" w:pos="-180"/>
        </w:tabs>
        <w:jc w:val="both"/>
        <w:rPr>
          <w:sz w:val="28"/>
          <w:szCs w:val="28"/>
        </w:rPr>
      </w:pPr>
      <w:r w:rsidRPr="00A10BEA">
        <w:rPr>
          <w:sz w:val="28"/>
          <w:szCs w:val="28"/>
        </w:rPr>
        <w:t xml:space="preserve">1) ставки зі сплати земельного податку згідно з додатком 1; </w:t>
      </w:r>
    </w:p>
    <w:p w14:paraId="43B9D22A" w14:textId="0E3073A2" w:rsidR="00A10BEA" w:rsidRDefault="00A10BEA" w:rsidP="008405A7">
      <w:pPr>
        <w:tabs>
          <w:tab w:val="left" w:pos="-180"/>
        </w:tabs>
        <w:jc w:val="both"/>
        <w:rPr>
          <w:sz w:val="28"/>
          <w:szCs w:val="28"/>
          <w:lang w:val="uk-UA"/>
        </w:rPr>
      </w:pPr>
      <w:r w:rsidRPr="00A10BEA">
        <w:rPr>
          <w:sz w:val="28"/>
          <w:szCs w:val="28"/>
        </w:rPr>
        <w:t>2) пільги щодо сплати земельного податку згідно з додатком</w:t>
      </w:r>
      <w:r w:rsidR="004F4577">
        <w:rPr>
          <w:sz w:val="28"/>
          <w:szCs w:val="28"/>
          <w:lang w:val="uk-UA"/>
        </w:rPr>
        <w:t xml:space="preserve"> 2</w:t>
      </w:r>
      <w:r w:rsidR="00D51C50">
        <w:rPr>
          <w:sz w:val="28"/>
          <w:szCs w:val="28"/>
          <w:lang w:val="uk-UA"/>
        </w:rPr>
        <w:t>.</w:t>
      </w:r>
    </w:p>
    <w:p w14:paraId="1BD5C390" w14:textId="77777777" w:rsidR="006555EA" w:rsidRDefault="00A10BEA" w:rsidP="00F06628">
      <w:pPr>
        <w:tabs>
          <w:tab w:val="left" w:pos="-180"/>
        </w:tabs>
        <w:ind w:firstLine="709"/>
        <w:jc w:val="both"/>
        <w:rPr>
          <w:sz w:val="28"/>
          <w:szCs w:val="28"/>
        </w:rPr>
      </w:pPr>
      <w:r w:rsidRPr="00A10BEA">
        <w:rPr>
          <w:sz w:val="28"/>
          <w:szCs w:val="28"/>
        </w:rPr>
        <w:t xml:space="preserve">2. Об’єкт, база оподаткування, податковий період, порядки обчислення суми податку та інші обов’язкові елементи визначаються згідно ст. ст. 269, 270, 271, 286, 287 Податкового кодексу України. </w:t>
      </w:r>
    </w:p>
    <w:p w14:paraId="360A1C26" w14:textId="2AF7D5DD" w:rsidR="006555EA" w:rsidRDefault="00A10BEA" w:rsidP="00F06628">
      <w:pPr>
        <w:tabs>
          <w:tab w:val="left" w:pos="-180"/>
        </w:tabs>
        <w:ind w:firstLine="709"/>
        <w:jc w:val="both"/>
        <w:rPr>
          <w:sz w:val="28"/>
          <w:szCs w:val="28"/>
        </w:rPr>
      </w:pPr>
      <w:r w:rsidRPr="00A10BEA">
        <w:rPr>
          <w:sz w:val="28"/>
          <w:szCs w:val="28"/>
        </w:rPr>
        <w:t xml:space="preserve">3. Доручити відділу </w:t>
      </w:r>
      <w:r w:rsidR="000C7CB9">
        <w:rPr>
          <w:sz w:val="28"/>
          <w:szCs w:val="28"/>
          <w:lang w:val="uk-UA"/>
        </w:rPr>
        <w:t>організаційн</w:t>
      </w:r>
      <w:r w:rsidRPr="00A10BEA">
        <w:rPr>
          <w:sz w:val="28"/>
          <w:szCs w:val="28"/>
        </w:rPr>
        <w:t xml:space="preserve">о - </w:t>
      </w:r>
      <w:r w:rsidR="000C7CB9">
        <w:rPr>
          <w:sz w:val="28"/>
          <w:szCs w:val="28"/>
          <w:lang w:val="uk-UA"/>
        </w:rPr>
        <w:t>кадров</w:t>
      </w:r>
      <w:r w:rsidRPr="00A10BEA">
        <w:rPr>
          <w:sz w:val="28"/>
          <w:szCs w:val="28"/>
        </w:rPr>
        <w:t xml:space="preserve">ого забезпечення виконкому селищної ради оприлюднити це рішення у друкованому засобі масової інформації - ТОВ «Редакція газети « Покровський край» та на офіційному сайті Покровської селищної об’єднаної територіальної громади: </w:t>
      </w:r>
      <w:hyperlink r:id="rId10" w:history="1">
        <w:r w:rsidR="006555EA" w:rsidRPr="008F598F">
          <w:rPr>
            <w:rStyle w:val="af"/>
            <w:sz w:val="28"/>
            <w:szCs w:val="28"/>
          </w:rPr>
          <w:t>http://pokr.otg.dp.gov.ua</w:t>
        </w:r>
      </w:hyperlink>
      <w:r w:rsidRPr="00A10BEA">
        <w:rPr>
          <w:sz w:val="28"/>
          <w:szCs w:val="28"/>
        </w:rPr>
        <w:t xml:space="preserve"> </w:t>
      </w:r>
    </w:p>
    <w:p w14:paraId="5C58AA10" w14:textId="7AB103F2" w:rsidR="009457B5" w:rsidRDefault="00A10BEA" w:rsidP="00F06628">
      <w:pPr>
        <w:tabs>
          <w:tab w:val="left" w:pos="-180"/>
        </w:tabs>
        <w:ind w:firstLine="709"/>
        <w:jc w:val="both"/>
        <w:rPr>
          <w:sz w:val="28"/>
          <w:szCs w:val="28"/>
          <w:lang w:val="uk-UA"/>
        </w:rPr>
      </w:pPr>
      <w:r w:rsidRPr="00A10BEA">
        <w:rPr>
          <w:sz w:val="28"/>
          <w:szCs w:val="28"/>
        </w:rPr>
        <w:t>4. Визнати таким</w:t>
      </w:r>
      <w:r w:rsidR="009457B5">
        <w:rPr>
          <w:sz w:val="28"/>
          <w:szCs w:val="28"/>
          <w:lang w:val="uk-UA"/>
        </w:rPr>
        <w:t>и</w:t>
      </w:r>
      <w:r w:rsidRPr="00A10BEA">
        <w:rPr>
          <w:sz w:val="28"/>
          <w:szCs w:val="28"/>
        </w:rPr>
        <w:t>, що втратил</w:t>
      </w:r>
      <w:r w:rsidR="009457B5">
        <w:rPr>
          <w:sz w:val="28"/>
          <w:szCs w:val="28"/>
          <w:lang w:val="uk-UA"/>
        </w:rPr>
        <w:t>и</w:t>
      </w:r>
      <w:r w:rsidR="00D51C50">
        <w:rPr>
          <w:sz w:val="28"/>
          <w:szCs w:val="28"/>
        </w:rPr>
        <w:t xml:space="preserve"> чинність</w:t>
      </w:r>
      <w:r w:rsidR="009457B5">
        <w:rPr>
          <w:sz w:val="28"/>
          <w:szCs w:val="28"/>
          <w:lang w:val="uk-UA"/>
        </w:rPr>
        <w:t>:</w:t>
      </w:r>
    </w:p>
    <w:p w14:paraId="58C6DC7C" w14:textId="59C44DF9" w:rsidR="009457B5" w:rsidRDefault="009457B5" w:rsidP="009457B5">
      <w:pPr>
        <w:tabs>
          <w:tab w:val="left" w:pos="-1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457B5">
        <w:rPr>
          <w:sz w:val="28"/>
          <w:szCs w:val="28"/>
          <w:lang w:val="uk-UA"/>
        </w:rPr>
        <w:t xml:space="preserve">рішення </w:t>
      </w:r>
      <w:bookmarkStart w:id="0" w:name="_Hlk66707170"/>
      <w:r w:rsidR="008961CA">
        <w:rPr>
          <w:sz w:val="28"/>
          <w:szCs w:val="28"/>
          <w:lang w:val="uk-UA"/>
        </w:rPr>
        <w:t>Вишнівської сільської</w:t>
      </w:r>
      <w:r w:rsidR="00A10BEA" w:rsidRPr="009457B5">
        <w:rPr>
          <w:sz w:val="28"/>
          <w:szCs w:val="28"/>
          <w:lang w:val="uk-UA"/>
        </w:rPr>
        <w:t xml:space="preserve"> </w:t>
      </w:r>
      <w:bookmarkEnd w:id="0"/>
      <w:r w:rsidR="00A10BEA" w:rsidRPr="009457B5">
        <w:rPr>
          <w:sz w:val="28"/>
          <w:szCs w:val="28"/>
          <w:lang w:val="uk-UA"/>
        </w:rPr>
        <w:t xml:space="preserve">ради від </w:t>
      </w:r>
      <w:r w:rsidR="00C33A66">
        <w:rPr>
          <w:sz w:val="28"/>
          <w:szCs w:val="28"/>
          <w:lang w:val="uk-UA"/>
        </w:rPr>
        <w:t>25</w:t>
      </w:r>
      <w:r w:rsidR="00A10BEA" w:rsidRPr="009457B5">
        <w:rPr>
          <w:sz w:val="28"/>
          <w:szCs w:val="28"/>
          <w:lang w:val="uk-UA"/>
        </w:rPr>
        <w:t>.0</w:t>
      </w:r>
      <w:r w:rsidR="008961CA">
        <w:rPr>
          <w:sz w:val="28"/>
          <w:szCs w:val="28"/>
          <w:lang w:val="uk-UA"/>
        </w:rPr>
        <w:t>6</w:t>
      </w:r>
      <w:r w:rsidR="00A10BEA" w:rsidRPr="009457B5">
        <w:rPr>
          <w:sz w:val="28"/>
          <w:szCs w:val="28"/>
          <w:lang w:val="uk-UA"/>
        </w:rPr>
        <w:t>.20</w:t>
      </w:r>
      <w:r w:rsidR="008961CA">
        <w:rPr>
          <w:sz w:val="28"/>
          <w:szCs w:val="28"/>
          <w:lang w:val="uk-UA"/>
        </w:rPr>
        <w:t>20</w:t>
      </w:r>
      <w:r w:rsidR="00A10BEA" w:rsidRPr="009457B5">
        <w:rPr>
          <w:sz w:val="28"/>
          <w:szCs w:val="28"/>
          <w:lang w:val="uk-UA"/>
        </w:rPr>
        <w:t xml:space="preserve"> року № </w:t>
      </w:r>
      <w:r w:rsidR="00C33A66">
        <w:rPr>
          <w:sz w:val="28"/>
          <w:szCs w:val="28"/>
          <w:lang w:val="uk-UA"/>
        </w:rPr>
        <w:t>428</w:t>
      </w:r>
      <w:r w:rsidR="00A10BEA" w:rsidRPr="009457B5">
        <w:rPr>
          <w:sz w:val="28"/>
          <w:szCs w:val="28"/>
          <w:lang w:val="uk-UA"/>
        </w:rPr>
        <w:t>-</w:t>
      </w:r>
      <w:r w:rsidR="00C33A66">
        <w:rPr>
          <w:sz w:val="28"/>
          <w:szCs w:val="28"/>
          <w:lang w:val="uk-UA"/>
        </w:rPr>
        <w:t>39</w:t>
      </w:r>
      <w:r w:rsidR="00A10BEA" w:rsidRPr="009457B5">
        <w:rPr>
          <w:sz w:val="28"/>
          <w:szCs w:val="28"/>
          <w:lang w:val="uk-UA"/>
        </w:rPr>
        <w:t>/</w:t>
      </w:r>
      <w:r w:rsidR="008961CA">
        <w:rPr>
          <w:sz w:val="28"/>
          <w:szCs w:val="28"/>
          <w:lang w:val="en-US"/>
        </w:rPr>
        <w:t>V</w:t>
      </w:r>
      <w:r w:rsidR="00A10BEA" w:rsidRPr="009457B5">
        <w:rPr>
          <w:sz w:val="28"/>
          <w:szCs w:val="28"/>
          <w:lang w:val="uk-UA"/>
        </w:rPr>
        <w:t xml:space="preserve">ІІ «Про встановлення ставок </w:t>
      </w:r>
      <w:r w:rsidR="008961CA">
        <w:rPr>
          <w:sz w:val="28"/>
          <w:szCs w:val="28"/>
          <w:lang w:val="uk-UA"/>
        </w:rPr>
        <w:t>та пільг з</w:t>
      </w:r>
      <w:r w:rsidR="00A10BEA" w:rsidRPr="009457B5">
        <w:rPr>
          <w:sz w:val="28"/>
          <w:szCs w:val="28"/>
          <w:lang w:val="uk-UA"/>
        </w:rPr>
        <w:t>і сплати земельного податку</w:t>
      </w:r>
      <w:r w:rsidR="00C33A66">
        <w:rPr>
          <w:sz w:val="28"/>
          <w:szCs w:val="28"/>
          <w:lang w:val="uk-UA"/>
        </w:rPr>
        <w:t xml:space="preserve"> на 2021 рік </w:t>
      </w:r>
      <w:r w:rsidR="00A10BEA" w:rsidRPr="009457B5">
        <w:rPr>
          <w:sz w:val="28"/>
          <w:szCs w:val="28"/>
          <w:lang w:val="uk-UA"/>
        </w:rPr>
        <w:t xml:space="preserve">на території </w:t>
      </w:r>
      <w:r w:rsidR="00C33A66" w:rsidRPr="00C33A66">
        <w:rPr>
          <w:sz w:val="28"/>
          <w:szCs w:val="28"/>
          <w:lang w:val="uk-UA"/>
        </w:rPr>
        <w:t xml:space="preserve">Вишнівської сільської </w:t>
      </w:r>
      <w:r w:rsidR="00A10BEA" w:rsidRPr="009457B5">
        <w:rPr>
          <w:sz w:val="28"/>
          <w:szCs w:val="28"/>
          <w:lang w:val="uk-UA"/>
        </w:rPr>
        <w:t>ради»</w:t>
      </w:r>
      <w:bookmarkStart w:id="1" w:name="_Hlk66707034"/>
      <w:r>
        <w:rPr>
          <w:sz w:val="28"/>
          <w:szCs w:val="28"/>
          <w:lang w:val="uk-UA"/>
        </w:rPr>
        <w:t>;</w:t>
      </w:r>
    </w:p>
    <w:p w14:paraId="454B99BA" w14:textId="534A5CBF" w:rsidR="008961CA" w:rsidRDefault="009457B5" w:rsidP="00C33A66">
      <w:pPr>
        <w:tabs>
          <w:tab w:val="left" w:pos="-1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961CA" w:rsidRPr="009457B5">
        <w:rPr>
          <w:sz w:val="28"/>
          <w:szCs w:val="28"/>
          <w:lang w:val="uk-UA"/>
        </w:rPr>
        <w:t>рішення</w:t>
      </w:r>
      <w:bookmarkEnd w:id="1"/>
      <w:r w:rsidR="008961CA" w:rsidRPr="009457B5">
        <w:rPr>
          <w:sz w:val="28"/>
          <w:szCs w:val="28"/>
          <w:lang w:val="uk-UA"/>
        </w:rPr>
        <w:t xml:space="preserve"> </w:t>
      </w:r>
      <w:r w:rsidR="008961CA">
        <w:rPr>
          <w:sz w:val="28"/>
          <w:szCs w:val="28"/>
          <w:lang w:val="uk-UA"/>
        </w:rPr>
        <w:t>Катеринівської сільської</w:t>
      </w:r>
      <w:r w:rsidR="008961CA" w:rsidRPr="009457B5">
        <w:rPr>
          <w:sz w:val="28"/>
          <w:szCs w:val="28"/>
          <w:lang w:val="uk-UA"/>
        </w:rPr>
        <w:t xml:space="preserve"> ради від </w:t>
      </w:r>
      <w:r w:rsidR="00C33A66">
        <w:rPr>
          <w:sz w:val="28"/>
          <w:szCs w:val="28"/>
          <w:lang w:val="uk-UA"/>
        </w:rPr>
        <w:t>25</w:t>
      </w:r>
      <w:r w:rsidR="008961CA" w:rsidRPr="009457B5">
        <w:rPr>
          <w:sz w:val="28"/>
          <w:szCs w:val="28"/>
          <w:lang w:val="uk-UA"/>
        </w:rPr>
        <w:t>.0</w:t>
      </w:r>
      <w:r w:rsidR="008961CA">
        <w:rPr>
          <w:sz w:val="28"/>
          <w:szCs w:val="28"/>
          <w:lang w:val="uk-UA"/>
        </w:rPr>
        <w:t>6</w:t>
      </w:r>
      <w:r w:rsidR="008961CA" w:rsidRPr="009457B5">
        <w:rPr>
          <w:sz w:val="28"/>
          <w:szCs w:val="28"/>
          <w:lang w:val="uk-UA"/>
        </w:rPr>
        <w:t>.20</w:t>
      </w:r>
      <w:r w:rsidR="008961CA">
        <w:rPr>
          <w:sz w:val="28"/>
          <w:szCs w:val="28"/>
          <w:lang w:val="uk-UA"/>
        </w:rPr>
        <w:t>20</w:t>
      </w:r>
      <w:r w:rsidR="008961CA" w:rsidRPr="009457B5">
        <w:rPr>
          <w:sz w:val="28"/>
          <w:szCs w:val="28"/>
          <w:lang w:val="uk-UA"/>
        </w:rPr>
        <w:t xml:space="preserve"> року № </w:t>
      </w:r>
      <w:r w:rsidR="00C33A66" w:rsidRPr="00C33A66">
        <w:rPr>
          <w:sz w:val="28"/>
          <w:szCs w:val="28"/>
          <w:lang w:val="uk-UA"/>
        </w:rPr>
        <w:t>264-26/VІІ</w:t>
      </w:r>
      <w:r w:rsidR="008961CA" w:rsidRPr="009457B5">
        <w:rPr>
          <w:sz w:val="28"/>
          <w:szCs w:val="28"/>
          <w:lang w:val="uk-UA"/>
        </w:rPr>
        <w:t xml:space="preserve"> «</w:t>
      </w:r>
      <w:r w:rsidR="00C33A66" w:rsidRPr="00C33A66">
        <w:rPr>
          <w:sz w:val="28"/>
          <w:szCs w:val="28"/>
          <w:lang w:val="uk-UA"/>
        </w:rPr>
        <w:t>Про встановлення ставок зі сплати земельного податку  на території Катеринівської сільської ради на 2021 рік</w:t>
      </w:r>
      <w:r w:rsidR="008961CA" w:rsidRPr="009457B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14:paraId="5C5A5263" w14:textId="1C715B2E" w:rsidR="00C33A66" w:rsidRDefault="00C33A66" w:rsidP="00C33A66">
      <w:pPr>
        <w:tabs>
          <w:tab w:val="left" w:pos="-1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Pr="009457B5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Катеринівської сільської</w:t>
      </w:r>
      <w:r w:rsidRPr="009457B5">
        <w:rPr>
          <w:sz w:val="28"/>
          <w:szCs w:val="28"/>
          <w:lang w:val="uk-UA"/>
        </w:rPr>
        <w:t xml:space="preserve"> ради від </w:t>
      </w:r>
      <w:r>
        <w:rPr>
          <w:sz w:val="28"/>
          <w:szCs w:val="28"/>
          <w:lang w:val="uk-UA"/>
        </w:rPr>
        <w:t>25</w:t>
      </w:r>
      <w:r w:rsidRPr="009457B5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9457B5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9457B5">
        <w:rPr>
          <w:sz w:val="28"/>
          <w:szCs w:val="28"/>
          <w:lang w:val="uk-UA"/>
        </w:rPr>
        <w:t xml:space="preserve"> року № </w:t>
      </w:r>
      <w:r w:rsidRPr="00C33A66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5</w:t>
      </w:r>
      <w:r w:rsidRPr="00C33A66">
        <w:rPr>
          <w:sz w:val="28"/>
          <w:szCs w:val="28"/>
          <w:lang w:val="uk-UA"/>
        </w:rPr>
        <w:t>-26/VІІ</w:t>
      </w:r>
      <w:r w:rsidRPr="009457B5">
        <w:rPr>
          <w:sz w:val="28"/>
          <w:szCs w:val="28"/>
          <w:lang w:val="uk-UA"/>
        </w:rPr>
        <w:t xml:space="preserve"> «</w:t>
      </w:r>
      <w:r w:rsidRPr="00C33A66">
        <w:rPr>
          <w:sz w:val="28"/>
          <w:szCs w:val="28"/>
          <w:lang w:val="uk-UA"/>
        </w:rPr>
        <w:t>Про встановлення пільги щодо сплати земельного податку</w:t>
      </w:r>
      <w:r>
        <w:rPr>
          <w:sz w:val="28"/>
          <w:szCs w:val="28"/>
          <w:lang w:val="uk-UA"/>
        </w:rPr>
        <w:t xml:space="preserve"> </w:t>
      </w:r>
      <w:r w:rsidRPr="00C33A66">
        <w:rPr>
          <w:sz w:val="28"/>
          <w:szCs w:val="28"/>
          <w:lang w:val="uk-UA"/>
        </w:rPr>
        <w:t>на території Катеринівської сільської ради на 2021 рік</w:t>
      </w:r>
      <w:r w:rsidRPr="009457B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14:paraId="537CD9F0" w14:textId="0B0B08FF" w:rsidR="008961CA" w:rsidRPr="009457B5" w:rsidRDefault="009457B5" w:rsidP="00F06628">
      <w:pPr>
        <w:tabs>
          <w:tab w:val="left" w:pos="-1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961CA" w:rsidRPr="009457B5">
        <w:rPr>
          <w:sz w:val="28"/>
          <w:szCs w:val="28"/>
          <w:lang w:val="uk-UA"/>
        </w:rPr>
        <w:t xml:space="preserve"> рішення </w:t>
      </w:r>
      <w:r w:rsidR="008961CA">
        <w:rPr>
          <w:sz w:val="28"/>
          <w:szCs w:val="28"/>
          <w:lang w:val="uk-UA"/>
        </w:rPr>
        <w:t>Орлівської сільської</w:t>
      </w:r>
      <w:r w:rsidR="008961CA" w:rsidRPr="009457B5">
        <w:rPr>
          <w:sz w:val="28"/>
          <w:szCs w:val="28"/>
          <w:lang w:val="uk-UA"/>
        </w:rPr>
        <w:t xml:space="preserve"> ради від </w:t>
      </w:r>
      <w:r w:rsidR="00C33A66">
        <w:rPr>
          <w:sz w:val="28"/>
          <w:szCs w:val="28"/>
          <w:lang w:val="uk-UA"/>
        </w:rPr>
        <w:t>22</w:t>
      </w:r>
      <w:r w:rsidR="008961CA" w:rsidRPr="009457B5">
        <w:rPr>
          <w:sz w:val="28"/>
          <w:szCs w:val="28"/>
          <w:lang w:val="uk-UA"/>
        </w:rPr>
        <w:t>.0</w:t>
      </w:r>
      <w:r w:rsidR="008961CA">
        <w:rPr>
          <w:sz w:val="28"/>
          <w:szCs w:val="28"/>
          <w:lang w:val="uk-UA"/>
        </w:rPr>
        <w:t>6</w:t>
      </w:r>
      <w:r w:rsidR="008961CA" w:rsidRPr="009457B5">
        <w:rPr>
          <w:sz w:val="28"/>
          <w:szCs w:val="28"/>
          <w:lang w:val="uk-UA"/>
        </w:rPr>
        <w:t>.20</w:t>
      </w:r>
      <w:r w:rsidR="008961CA">
        <w:rPr>
          <w:sz w:val="28"/>
          <w:szCs w:val="28"/>
          <w:lang w:val="uk-UA"/>
        </w:rPr>
        <w:t>20</w:t>
      </w:r>
      <w:r w:rsidR="008961CA" w:rsidRPr="009457B5">
        <w:rPr>
          <w:sz w:val="28"/>
          <w:szCs w:val="28"/>
          <w:lang w:val="uk-UA"/>
        </w:rPr>
        <w:t xml:space="preserve"> року № </w:t>
      </w:r>
      <w:r w:rsidR="00C33A66">
        <w:rPr>
          <w:sz w:val="28"/>
          <w:szCs w:val="28"/>
          <w:lang w:val="uk-UA"/>
        </w:rPr>
        <w:t>263</w:t>
      </w:r>
      <w:r w:rsidR="008961CA" w:rsidRPr="009457B5">
        <w:rPr>
          <w:sz w:val="28"/>
          <w:szCs w:val="28"/>
          <w:lang w:val="uk-UA"/>
        </w:rPr>
        <w:t>-</w:t>
      </w:r>
      <w:r w:rsidR="00C33A66">
        <w:rPr>
          <w:sz w:val="28"/>
          <w:szCs w:val="28"/>
          <w:lang w:val="uk-UA"/>
        </w:rPr>
        <w:t>31</w:t>
      </w:r>
      <w:r w:rsidR="008961CA" w:rsidRPr="009457B5">
        <w:rPr>
          <w:sz w:val="28"/>
          <w:szCs w:val="28"/>
          <w:lang w:val="uk-UA"/>
        </w:rPr>
        <w:t>/</w:t>
      </w:r>
      <w:r w:rsidR="008961CA">
        <w:rPr>
          <w:sz w:val="28"/>
          <w:szCs w:val="28"/>
          <w:lang w:val="en-US"/>
        </w:rPr>
        <w:t>V</w:t>
      </w:r>
      <w:r w:rsidR="008961CA" w:rsidRPr="009457B5">
        <w:rPr>
          <w:sz w:val="28"/>
          <w:szCs w:val="28"/>
          <w:lang w:val="uk-UA"/>
        </w:rPr>
        <w:t>І</w:t>
      </w:r>
      <w:r w:rsidR="00C33A66">
        <w:rPr>
          <w:sz w:val="28"/>
          <w:szCs w:val="28"/>
          <w:lang w:val="uk-UA"/>
        </w:rPr>
        <w:t>І</w:t>
      </w:r>
      <w:r w:rsidR="008961CA" w:rsidRPr="009457B5">
        <w:rPr>
          <w:sz w:val="28"/>
          <w:szCs w:val="28"/>
          <w:lang w:val="uk-UA"/>
        </w:rPr>
        <w:t xml:space="preserve">І «Про встановлення ставок </w:t>
      </w:r>
      <w:r w:rsidR="008961CA">
        <w:rPr>
          <w:sz w:val="28"/>
          <w:szCs w:val="28"/>
          <w:lang w:val="uk-UA"/>
        </w:rPr>
        <w:t xml:space="preserve">та пільг </w:t>
      </w:r>
      <w:r w:rsidR="008961CA" w:rsidRPr="009457B5">
        <w:rPr>
          <w:sz w:val="28"/>
          <w:szCs w:val="28"/>
          <w:lang w:val="uk-UA"/>
        </w:rPr>
        <w:t>і</w:t>
      </w:r>
      <w:r w:rsidR="004B4373">
        <w:rPr>
          <w:sz w:val="28"/>
          <w:szCs w:val="28"/>
          <w:lang w:val="uk-UA"/>
        </w:rPr>
        <w:t>з</w:t>
      </w:r>
      <w:r w:rsidR="008961CA" w:rsidRPr="009457B5">
        <w:rPr>
          <w:sz w:val="28"/>
          <w:szCs w:val="28"/>
          <w:lang w:val="uk-UA"/>
        </w:rPr>
        <w:t xml:space="preserve"> сплати земельного податку на </w:t>
      </w:r>
      <w:r w:rsidR="004B4373">
        <w:rPr>
          <w:sz w:val="28"/>
          <w:szCs w:val="28"/>
          <w:lang w:val="uk-UA"/>
        </w:rPr>
        <w:t>2021 рік по Орлі</w:t>
      </w:r>
      <w:r w:rsidR="008961CA" w:rsidRPr="009457B5">
        <w:rPr>
          <w:sz w:val="28"/>
          <w:szCs w:val="28"/>
          <w:lang w:val="uk-UA"/>
        </w:rPr>
        <w:t>вськ</w:t>
      </w:r>
      <w:r w:rsidR="004B4373">
        <w:rPr>
          <w:sz w:val="28"/>
          <w:szCs w:val="28"/>
          <w:lang w:val="uk-UA"/>
        </w:rPr>
        <w:t>ій</w:t>
      </w:r>
      <w:r w:rsidR="008961CA" w:rsidRPr="009457B5">
        <w:rPr>
          <w:sz w:val="28"/>
          <w:szCs w:val="28"/>
          <w:lang w:val="uk-UA"/>
        </w:rPr>
        <w:t xml:space="preserve"> с</w:t>
      </w:r>
      <w:r w:rsidR="004B4373">
        <w:rPr>
          <w:sz w:val="28"/>
          <w:szCs w:val="28"/>
          <w:lang w:val="uk-UA"/>
        </w:rPr>
        <w:t>ільській</w:t>
      </w:r>
      <w:r w:rsidR="008961CA" w:rsidRPr="009457B5">
        <w:rPr>
          <w:sz w:val="28"/>
          <w:szCs w:val="28"/>
          <w:lang w:val="uk-UA"/>
        </w:rPr>
        <w:t xml:space="preserve"> рад</w:t>
      </w:r>
      <w:r w:rsidR="004B4373">
        <w:rPr>
          <w:sz w:val="28"/>
          <w:szCs w:val="28"/>
          <w:lang w:val="uk-UA"/>
        </w:rPr>
        <w:t>і</w:t>
      </w:r>
      <w:r w:rsidR="008961CA" w:rsidRPr="009457B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14:paraId="62804E92" w14:textId="2FA1D73E" w:rsidR="008961CA" w:rsidRPr="008961CA" w:rsidRDefault="009457B5" w:rsidP="00F06628">
      <w:pPr>
        <w:tabs>
          <w:tab w:val="left" w:pos="-1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961CA" w:rsidRPr="00A10BEA">
        <w:rPr>
          <w:sz w:val="28"/>
          <w:szCs w:val="28"/>
        </w:rPr>
        <w:t xml:space="preserve"> рішення Покровської селищної ради від </w:t>
      </w:r>
      <w:r w:rsidR="008961CA">
        <w:rPr>
          <w:sz w:val="28"/>
          <w:szCs w:val="28"/>
          <w:lang w:val="uk-UA"/>
        </w:rPr>
        <w:t>19</w:t>
      </w:r>
      <w:r w:rsidR="008961CA" w:rsidRPr="00A10BEA">
        <w:rPr>
          <w:sz w:val="28"/>
          <w:szCs w:val="28"/>
        </w:rPr>
        <w:t>.0</w:t>
      </w:r>
      <w:r w:rsidR="008961CA">
        <w:rPr>
          <w:sz w:val="28"/>
          <w:szCs w:val="28"/>
          <w:lang w:val="uk-UA"/>
        </w:rPr>
        <w:t>6</w:t>
      </w:r>
      <w:r w:rsidR="008961CA" w:rsidRPr="00A10BEA">
        <w:rPr>
          <w:sz w:val="28"/>
          <w:szCs w:val="28"/>
        </w:rPr>
        <w:t>.20</w:t>
      </w:r>
      <w:r w:rsidR="008961CA">
        <w:rPr>
          <w:sz w:val="28"/>
          <w:szCs w:val="28"/>
          <w:lang w:val="uk-UA"/>
        </w:rPr>
        <w:t>20</w:t>
      </w:r>
      <w:r w:rsidR="008961CA" w:rsidRPr="00A10BEA">
        <w:rPr>
          <w:sz w:val="28"/>
          <w:szCs w:val="28"/>
        </w:rPr>
        <w:t xml:space="preserve"> року № Р-</w:t>
      </w:r>
      <w:r w:rsidR="008961CA">
        <w:rPr>
          <w:sz w:val="28"/>
          <w:szCs w:val="28"/>
          <w:lang w:val="uk-UA"/>
        </w:rPr>
        <w:t>1597</w:t>
      </w:r>
      <w:r w:rsidR="008961CA" w:rsidRPr="00A10BEA">
        <w:rPr>
          <w:sz w:val="28"/>
          <w:szCs w:val="28"/>
        </w:rPr>
        <w:t>-</w:t>
      </w:r>
      <w:r w:rsidR="008961CA">
        <w:rPr>
          <w:sz w:val="28"/>
          <w:szCs w:val="28"/>
          <w:lang w:val="uk-UA"/>
        </w:rPr>
        <w:t>55</w:t>
      </w:r>
      <w:r w:rsidR="008961CA" w:rsidRPr="00A10BEA">
        <w:rPr>
          <w:sz w:val="28"/>
          <w:szCs w:val="28"/>
        </w:rPr>
        <w:t>/</w:t>
      </w:r>
      <w:r w:rsidR="008961CA">
        <w:rPr>
          <w:sz w:val="28"/>
          <w:szCs w:val="28"/>
          <w:lang w:val="en-US"/>
        </w:rPr>
        <w:t>V</w:t>
      </w:r>
      <w:r w:rsidR="008961CA" w:rsidRPr="00A10BEA">
        <w:rPr>
          <w:sz w:val="28"/>
          <w:szCs w:val="28"/>
        </w:rPr>
        <w:t xml:space="preserve">ІІ «Про встановлення ставок </w:t>
      </w:r>
      <w:r w:rsidR="008961CA">
        <w:rPr>
          <w:sz w:val="28"/>
          <w:szCs w:val="28"/>
          <w:lang w:val="uk-UA"/>
        </w:rPr>
        <w:t>та пільг з</w:t>
      </w:r>
      <w:r w:rsidR="008961CA" w:rsidRPr="00A10BEA">
        <w:rPr>
          <w:sz w:val="28"/>
          <w:szCs w:val="28"/>
        </w:rPr>
        <w:t>і сплати земельного податку на території Покровської селищної ради</w:t>
      </w:r>
      <w:r w:rsidR="00D51C50">
        <w:rPr>
          <w:sz w:val="28"/>
          <w:szCs w:val="28"/>
        </w:rPr>
        <w:t xml:space="preserve"> на 2021 </w:t>
      </w:r>
      <w:r w:rsidR="00D51C50">
        <w:rPr>
          <w:sz w:val="28"/>
          <w:szCs w:val="28"/>
          <w:lang w:val="uk-UA"/>
        </w:rPr>
        <w:t>рік</w:t>
      </w:r>
      <w:r w:rsidR="008961CA" w:rsidRPr="00A10BEA">
        <w:rPr>
          <w:sz w:val="28"/>
          <w:szCs w:val="28"/>
        </w:rPr>
        <w:t>».</w:t>
      </w:r>
    </w:p>
    <w:p w14:paraId="50FBF1FC" w14:textId="56C5F2B6" w:rsidR="006555EA" w:rsidRDefault="004B4373" w:rsidP="00F06628">
      <w:pPr>
        <w:tabs>
          <w:tab w:val="left" w:pos="-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A10BEA" w:rsidRPr="00A10BEA">
        <w:rPr>
          <w:sz w:val="28"/>
          <w:szCs w:val="28"/>
        </w:rPr>
        <w:t>. Це рішення набирає чинності з 01 січня 202</w:t>
      </w:r>
      <w:r w:rsidR="006555EA">
        <w:rPr>
          <w:sz w:val="28"/>
          <w:szCs w:val="28"/>
          <w:lang w:val="uk-UA"/>
        </w:rPr>
        <w:t>2</w:t>
      </w:r>
      <w:r w:rsidR="00A10BEA" w:rsidRPr="00A10BEA">
        <w:rPr>
          <w:sz w:val="28"/>
          <w:szCs w:val="28"/>
        </w:rPr>
        <w:t xml:space="preserve"> року. </w:t>
      </w:r>
    </w:p>
    <w:p w14:paraId="5BC32E49" w14:textId="416822AF" w:rsidR="00A10BEA" w:rsidRPr="00FD0AED" w:rsidRDefault="004B4373" w:rsidP="00F06628">
      <w:pPr>
        <w:tabs>
          <w:tab w:val="left" w:pos="-1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A10BEA" w:rsidRPr="00A10BEA">
        <w:rPr>
          <w:sz w:val="28"/>
          <w:szCs w:val="28"/>
        </w:rPr>
        <w:t>. Координацію роботи щодо виконання цього рішення покласти на відділ земельних відносин і охорони навколишнього природного середовища виконавчого комітету селищної ради, контроль - на постійну комісію селищної ради з питань регулювання земельних відносин та охорони навколишнього середовища.</w:t>
      </w:r>
    </w:p>
    <w:p w14:paraId="221DDA11" w14:textId="77777777" w:rsidR="00F06628" w:rsidRDefault="00F06628" w:rsidP="00F06628">
      <w:pPr>
        <w:tabs>
          <w:tab w:val="left" w:pos="0"/>
        </w:tabs>
        <w:rPr>
          <w:sz w:val="28"/>
          <w:szCs w:val="28"/>
          <w:lang w:val="uk-UA"/>
        </w:rPr>
      </w:pPr>
    </w:p>
    <w:p w14:paraId="6E439278" w14:textId="77777777" w:rsidR="00F06628" w:rsidRDefault="00F06628" w:rsidP="00F06628">
      <w:pPr>
        <w:tabs>
          <w:tab w:val="left" w:pos="0"/>
        </w:tabs>
        <w:rPr>
          <w:sz w:val="28"/>
          <w:szCs w:val="28"/>
          <w:lang w:val="uk-UA"/>
        </w:rPr>
      </w:pPr>
    </w:p>
    <w:p w14:paraId="3156ECB2" w14:textId="77777777" w:rsidR="00F06628" w:rsidRDefault="00F06628" w:rsidP="00F06628">
      <w:pPr>
        <w:tabs>
          <w:tab w:val="left" w:pos="0"/>
        </w:tabs>
        <w:rPr>
          <w:sz w:val="28"/>
          <w:szCs w:val="28"/>
          <w:lang w:val="uk-UA"/>
        </w:rPr>
      </w:pPr>
    </w:p>
    <w:p w14:paraId="6EC3401A" w14:textId="77777777" w:rsidR="00F06628" w:rsidRPr="0028436E" w:rsidRDefault="00F06628" w:rsidP="00F06628">
      <w:pPr>
        <w:jc w:val="both"/>
        <w:rPr>
          <w:sz w:val="28"/>
          <w:szCs w:val="28"/>
          <w:lang w:val="uk-UA"/>
        </w:rPr>
      </w:pPr>
      <w:r w:rsidRPr="0069154D">
        <w:rPr>
          <w:sz w:val="28"/>
          <w:szCs w:val="28"/>
          <w:lang w:val="uk-UA"/>
        </w:rPr>
        <w:t xml:space="preserve">Селищний голова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Pr="0069154D">
        <w:rPr>
          <w:sz w:val="28"/>
          <w:szCs w:val="28"/>
          <w:lang w:val="uk-UA"/>
        </w:rPr>
        <w:t>С.А.СПАЖЕВА</w:t>
      </w:r>
    </w:p>
    <w:p w14:paraId="537F24AC" w14:textId="77777777" w:rsidR="00206C10" w:rsidRPr="00FD5B60" w:rsidRDefault="005533F6" w:rsidP="00D31E0E">
      <w:pPr>
        <w:ind w:left="3402"/>
        <w:jc w:val="right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bookmarkStart w:id="2" w:name="_Hlk66708590"/>
      <w:r w:rsidR="00206C10" w:rsidRPr="00771484">
        <w:rPr>
          <w:caps/>
          <w:sz w:val="28"/>
          <w:szCs w:val="28"/>
          <w:lang w:val="uk-UA"/>
        </w:rPr>
        <w:lastRenderedPageBreak/>
        <w:t xml:space="preserve">Додаток № </w:t>
      </w:r>
      <w:r w:rsidR="00206C10">
        <w:rPr>
          <w:caps/>
          <w:sz w:val="28"/>
          <w:szCs w:val="28"/>
          <w:lang w:val="uk-UA"/>
        </w:rPr>
        <w:t>1</w:t>
      </w:r>
    </w:p>
    <w:p w14:paraId="4FAEC4CF" w14:textId="47D82A8A" w:rsidR="00206C10" w:rsidRDefault="00206C10" w:rsidP="00D31E0E">
      <w:pPr>
        <w:ind w:left="3402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П</w:t>
      </w:r>
      <w:r w:rsidRPr="00771484">
        <w:rPr>
          <w:sz w:val="28"/>
          <w:szCs w:val="28"/>
          <w:lang w:val="uk-UA"/>
        </w:rPr>
        <w:t xml:space="preserve">окровської селищної </w:t>
      </w:r>
      <w:r w:rsidR="001D2F8E">
        <w:rPr>
          <w:sz w:val="28"/>
          <w:szCs w:val="28"/>
          <w:lang w:val="uk-UA"/>
        </w:rPr>
        <w:t xml:space="preserve">ради від </w:t>
      </w:r>
      <w:r w:rsidR="004B4373">
        <w:rPr>
          <w:sz w:val="28"/>
          <w:szCs w:val="28"/>
          <w:lang w:val="uk-UA"/>
        </w:rPr>
        <w:t>00</w:t>
      </w:r>
      <w:r w:rsidR="00D31E0E">
        <w:rPr>
          <w:sz w:val="28"/>
          <w:szCs w:val="28"/>
          <w:lang w:val="uk-UA"/>
        </w:rPr>
        <w:t>.0</w:t>
      </w:r>
      <w:r w:rsidR="004B437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.20</w:t>
      </w:r>
      <w:r w:rsidR="00F916BC">
        <w:rPr>
          <w:sz w:val="28"/>
          <w:szCs w:val="28"/>
          <w:lang w:val="uk-UA"/>
        </w:rPr>
        <w:t>2</w:t>
      </w:r>
      <w:r w:rsidR="004B437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р.</w:t>
      </w:r>
      <w:r w:rsidRPr="00771484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="00D31E0E">
        <w:rPr>
          <w:sz w:val="28"/>
          <w:szCs w:val="28"/>
          <w:lang w:val="uk-UA"/>
        </w:rPr>
        <w:t>Р-</w:t>
      </w:r>
      <w:r w:rsidR="004B437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- </w:t>
      </w:r>
      <w:r w:rsidR="004B4373">
        <w:rPr>
          <w:sz w:val="28"/>
          <w:szCs w:val="28"/>
          <w:lang w:val="uk-UA"/>
        </w:rPr>
        <w:t>0</w:t>
      </w:r>
      <w:r w:rsidR="00D31E0E">
        <w:rPr>
          <w:sz w:val="28"/>
          <w:szCs w:val="28"/>
          <w:lang w:val="uk-UA"/>
        </w:rPr>
        <w:t>/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</w:t>
      </w:r>
      <w:r w:rsidR="004B4373">
        <w:rPr>
          <w:sz w:val="28"/>
          <w:szCs w:val="28"/>
          <w:lang w:val="uk-UA"/>
        </w:rPr>
        <w:t>І</w:t>
      </w:r>
      <w:r w:rsidR="001235F6">
        <w:rPr>
          <w:sz w:val="28"/>
          <w:szCs w:val="28"/>
          <w:lang w:val="uk-UA"/>
        </w:rPr>
        <w:t>І</w:t>
      </w:r>
    </w:p>
    <w:p w14:paraId="7EC1095E" w14:textId="6B198EB8" w:rsidR="00075A8C" w:rsidRPr="00A97FF1" w:rsidRDefault="00075A8C" w:rsidP="00D31E0E">
      <w:pPr>
        <w:ind w:left="3402"/>
        <w:jc w:val="right"/>
        <w:rPr>
          <w:sz w:val="28"/>
          <w:szCs w:val="28"/>
          <w:lang w:val="uk-UA"/>
        </w:rPr>
      </w:pPr>
    </w:p>
    <w:p w14:paraId="4E9168FD" w14:textId="77777777" w:rsidR="00206C10" w:rsidRPr="001E767E" w:rsidRDefault="00206C10" w:rsidP="008A13DF">
      <w:pPr>
        <w:pStyle w:val="rvps6"/>
        <w:spacing w:before="0" w:beforeAutospacing="0" w:after="0" w:afterAutospacing="0"/>
        <w:ind w:left="5400"/>
        <w:rPr>
          <w:rStyle w:val="rvts23"/>
          <w:lang w:val="uk-UA"/>
        </w:rPr>
      </w:pPr>
    </w:p>
    <w:p w14:paraId="3B7585E8" w14:textId="77777777" w:rsidR="00206C10" w:rsidRPr="00FF495D" w:rsidRDefault="008B05B4" w:rsidP="008A13DF">
      <w:pPr>
        <w:widowControl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Ставки </w:t>
      </w:r>
      <w:r w:rsidR="00206C10" w:rsidRPr="00FF495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і</w:t>
      </w:r>
      <w:r w:rsidR="00206C10" w:rsidRPr="00FF495D">
        <w:rPr>
          <w:sz w:val="28"/>
          <w:szCs w:val="28"/>
          <w:lang w:val="uk-UA"/>
        </w:rPr>
        <w:t xml:space="preserve"> сплати земельного податку </w:t>
      </w:r>
      <w:r w:rsidR="00206C10" w:rsidRPr="00FF495D">
        <w:rPr>
          <w:sz w:val="28"/>
          <w:szCs w:val="28"/>
        </w:rPr>
        <w:t xml:space="preserve">на </w:t>
      </w:r>
    </w:p>
    <w:p w14:paraId="269EE083" w14:textId="5CF852B7" w:rsidR="00206C10" w:rsidRPr="001E767E" w:rsidRDefault="001235F6" w:rsidP="008A13DF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="00206C10" w:rsidRPr="00FF495D">
        <w:rPr>
          <w:sz w:val="28"/>
          <w:szCs w:val="28"/>
        </w:rPr>
        <w:t>ериторії</w:t>
      </w:r>
      <w:r>
        <w:rPr>
          <w:sz w:val="28"/>
          <w:szCs w:val="28"/>
          <w:lang w:val="uk-UA"/>
        </w:rPr>
        <w:t xml:space="preserve"> </w:t>
      </w:r>
      <w:r w:rsidR="00206C10" w:rsidRPr="00FF495D">
        <w:rPr>
          <w:sz w:val="28"/>
          <w:szCs w:val="28"/>
        </w:rPr>
        <w:t>Покровської</w:t>
      </w:r>
      <w:r>
        <w:rPr>
          <w:sz w:val="28"/>
          <w:szCs w:val="28"/>
          <w:lang w:val="uk-UA"/>
        </w:rPr>
        <w:t xml:space="preserve"> </w:t>
      </w:r>
      <w:r w:rsidR="00206C10" w:rsidRPr="00FF495D">
        <w:rPr>
          <w:sz w:val="28"/>
          <w:szCs w:val="28"/>
        </w:rPr>
        <w:t>селищної ради</w:t>
      </w:r>
      <w:r w:rsidR="008B05B4">
        <w:rPr>
          <w:sz w:val="28"/>
          <w:szCs w:val="28"/>
          <w:lang w:val="uk-UA"/>
        </w:rPr>
        <w:t xml:space="preserve"> </w:t>
      </w:r>
    </w:p>
    <w:bookmarkEnd w:id="2"/>
    <w:p w14:paraId="3817C327" w14:textId="77777777" w:rsidR="00206C10" w:rsidRDefault="00206C10" w:rsidP="00F916BC">
      <w:pPr>
        <w:widowControl w:val="0"/>
        <w:spacing w:before="60"/>
        <w:ind w:left="-709"/>
        <w:jc w:val="both"/>
        <w:rPr>
          <w:lang w:val="uk-UA"/>
        </w:rPr>
      </w:pPr>
      <w:r w:rsidRPr="00FF495D">
        <w:rPr>
          <w:lang w:val="uk-UA"/>
        </w:rPr>
        <w:t>Адміністративно-територіальна одиниця,</w:t>
      </w:r>
      <w:r w:rsidR="00F916BC">
        <w:rPr>
          <w:lang w:val="uk-UA"/>
        </w:rPr>
        <w:t xml:space="preserve"> </w:t>
      </w:r>
      <w:r w:rsidRPr="00FF495D">
        <w:rPr>
          <w:lang w:val="uk-UA"/>
        </w:rPr>
        <w:t>на яку поширюється дія рішення органу місцевого самоврядування:</w:t>
      </w:r>
    </w:p>
    <w:p w14:paraId="02A6868A" w14:textId="77777777" w:rsidR="00F06628" w:rsidRPr="00FF495D" w:rsidRDefault="00F06628" w:rsidP="00F916BC">
      <w:pPr>
        <w:widowControl w:val="0"/>
        <w:spacing w:before="60"/>
        <w:ind w:left="-709"/>
        <w:jc w:val="both"/>
        <w:rPr>
          <w:lang w:val="uk-UA"/>
        </w:rPr>
      </w:pPr>
    </w:p>
    <w:tbl>
      <w:tblPr>
        <w:tblW w:w="105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1074"/>
        <w:gridCol w:w="1579"/>
        <w:gridCol w:w="6707"/>
      </w:tblGrid>
      <w:tr w:rsidR="00206C10" w:rsidRPr="00FF495D" w14:paraId="28C4A061" w14:textId="77777777" w:rsidTr="005533F6">
        <w:tc>
          <w:tcPr>
            <w:tcW w:w="1175" w:type="dxa"/>
          </w:tcPr>
          <w:p w14:paraId="498407AA" w14:textId="77777777" w:rsidR="00206C10" w:rsidRPr="00FF495D" w:rsidRDefault="00206C10" w:rsidP="008A13DF">
            <w:pPr>
              <w:jc w:val="center"/>
              <w:rPr>
                <w:lang w:val="uk-UA"/>
              </w:rPr>
            </w:pPr>
            <w:r w:rsidRPr="00FF495D">
              <w:rPr>
                <w:lang w:val="uk-UA"/>
              </w:rPr>
              <w:t>Код області</w:t>
            </w:r>
          </w:p>
        </w:tc>
        <w:tc>
          <w:tcPr>
            <w:tcW w:w="1074" w:type="dxa"/>
          </w:tcPr>
          <w:p w14:paraId="6926F30D" w14:textId="77777777" w:rsidR="00206C10" w:rsidRPr="00FF495D" w:rsidRDefault="00206C10" w:rsidP="008A13DF">
            <w:pPr>
              <w:jc w:val="center"/>
              <w:rPr>
                <w:lang w:val="uk-UA"/>
              </w:rPr>
            </w:pPr>
            <w:r w:rsidRPr="00FF495D">
              <w:rPr>
                <w:lang w:val="uk-UA"/>
              </w:rPr>
              <w:t>Код району</w:t>
            </w:r>
          </w:p>
        </w:tc>
        <w:tc>
          <w:tcPr>
            <w:tcW w:w="1579" w:type="dxa"/>
          </w:tcPr>
          <w:p w14:paraId="164738F4" w14:textId="77777777" w:rsidR="00206C10" w:rsidRPr="00FF495D" w:rsidRDefault="00206C10" w:rsidP="008A13DF">
            <w:pPr>
              <w:jc w:val="center"/>
              <w:rPr>
                <w:lang w:val="uk-UA"/>
              </w:rPr>
            </w:pPr>
            <w:r w:rsidRPr="00FF495D">
              <w:rPr>
                <w:lang w:val="uk-UA"/>
              </w:rPr>
              <w:t>Код КОАТУУ</w:t>
            </w:r>
          </w:p>
        </w:tc>
        <w:tc>
          <w:tcPr>
            <w:tcW w:w="6707" w:type="dxa"/>
          </w:tcPr>
          <w:p w14:paraId="4560AC73" w14:textId="77777777" w:rsidR="00206C10" w:rsidRPr="00FF495D" w:rsidRDefault="00206C10" w:rsidP="008A13DF">
            <w:pPr>
              <w:jc w:val="center"/>
              <w:rPr>
                <w:lang w:val="uk-UA"/>
              </w:rPr>
            </w:pPr>
            <w:r w:rsidRPr="00FF495D">
              <w:rPr>
                <w:lang w:val="uk-UA"/>
              </w:rPr>
              <w:t>Назва</w:t>
            </w:r>
          </w:p>
        </w:tc>
      </w:tr>
      <w:tr w:rsidR="00206C10" w:rsidRPr="00596B96" w14:paraId="445C48D9" w14:textId="77777777" w:rsidTr="005533F6">
        <w:tc>
          <w:tcPr>
            <w:tcW w:w="1175" w:type="dxa"/>
          </w:tcPr>
          <w:p w14:paraId="1A497299" w14:textId="77777777" w:rsidR="00206C10" w:rsidRPr="00596B96" w:rsidRDefault="00206C10" w:rsidP="008A13DF">
            <w:pPr>
              <w:jc w:val="both"/>
              <w:rPr>
                <w:lang w:val="en-US"/>
              </w:rPr>
            </w:pPr>
            <w:r w:rsidRPr="00596B96">
              <w:rPr>
                <w:lang w:val="en-US"/>
              </w:rPr>
              <w:t>12</w:t>
            </w:r>
          </w:p>
        </w:tc>
        <w:tc>
          <w:tcPr>
            <w:tcW w:w="1074" w:type="dxa"/>
          </w:tcPr>
          <w:p w14:paraId="0EBE0464" w14:textId="77777777" w:rsidR="00206C10" w:rsidRPr="00596B96" w:rsidRDefault="00206C10" w:rsidP="008A13DF">
            <w:pPr>
              <w:jc w:val="both"/>
              <w:rPr>
                <w:lang w:val="en-US"/>
              </w:rPr>
            </w:pPr>
            <w:r w:rsidRPr="00596B96">
              <w:rPr>
                <w:lang w:val="en-US"/>
              </w:rPr>
              <w:t>242</w:t>
            </w:r>
          </w:p>
        </w:tc>
        <w:tc>
          <w:tcPr>
            <w:tcW w:w="1579" w:type="dxa"/>
          </w:tcPr>
          <w:p w14:paraId="2ABB3BA2" w14:textId="77777777" w:rsidR="00206C10" w:rsidRPr="00596B96" w:rsidRDefault="00206C10" w:rsidP="008A13DF">
            <w:pPr>
              <w:jc w:val="both"/>
              <w:rPr>
                <w:lang w:val="en-US"/>
              </w:rPr>
            </w:pPr>
            <w:r w:rsidRPr="00596B96">
              <w:rPr>
                <w:lang w:val="en-US"/>
              </w:rPr>
              <w:t>55100</w:t>
            </w:r>
          </w:p>
        </w:tc>
        <w:tc>
          <w:tcPr>
            <w:tcW w:w="6707" w:type="dxa"/>
          </w:tcPr>
          <w:p w14:paraId="6BEB7E61" w14:textId="77777777" w:rsidR="00206C10" w:rsidRPr="00596B96" w:rsidRDefault="00206C10" w:rsidP="008A13DF">
            <w:pPr>
              <w:jc w:val="both"/>
              <w:rPr>
                <w:lang w:val="uk-UA"/>
              </w:rPr>
            </w:pPr>
            <w:r w:rsidRPr="00596B96">
              <w:rPr>
                <w:lang w:val="en-US"/>
              </w:rPr>
              <w:t>Покровська</w:t>
            </w:r>
            <w:r w:rsidR="008B6AB4">
              <w:rPr>
                <w:lang w:val="uk-UA"/>
              </w:rPr>
              <w:t xml:space="preserve"> </w:t>
            </w:r>
            <w:r w:rsidRPr="00596B96">
              <w:t>селищна рада</w:t>
            </w:r>
          </w:p>
        </w:tc>
      </w:tr>
      <w:tr w:rsidR="00206C10" w:rsidRPr="00596B96" w14:paraId="44705438" w14:textId="77777777" w:rsidTr="005533F6">
        <w:tc>
          <w:tcPr>
            <w:tcW w:w="1175" w:type="dxa"/>
          </w:tcPr>
          <w:p w14:paraId="23637F2E" w14:textId="77777777" w:rsidR="00206C10" w:rsidRPr="00596B96" w:rsidRDefault="00206C10" w:rsidP="008A13DF">
            <w:pPr>
              <w:jc w:val="both"/>
              <w:rPr>
                <w:lang w:val="en-US"/>
              </w:rPr>
            </w:pPr>
            <w:r w:rsidRPr="00596B96">
              <w:rPr>
                <w:lang w:val="en-US"/>
              </w:rPr>
              <w:t>12</w:t>
            </w:r>
          </w:p>
        </w:tc>
        <w:tc>
          <w:tcPr>
            <w:tcW w:w="1074" w:type="dxa"/>
          </w:tcPr>
          <w:p w14:paraId="3B12D317" w14:textId="77777777" w:rsidR="00206C10" w:rsidRPr="00596B96" w:rsidRDefault="00206C10" w:rsidP="008A13DF">
            <w:pPr>
              <w:jc w:val="both"/>
              <w:rPr>
                <w:lang w:val="en-US"/>
              </w:rPr>
            </w:pPr>
            <w:r w:rsidRPr="00596B96">
              <w:rPr>
                <w:lang w:val="en-US"/>
              </w:rPr>
              <w:t>242</w:t>
            </w:r>
          </w:p>
        </w:tc>
        <w:tc>
          <w:tcPr>
            <w:tcW w:w="1579" w:type="dxa"/>
          </w:tcPr>
          <w:p w14:paraId="5C38E8DA" w14:textId="77777777" w:rsidR="00206C10" w:rsidRPr="00596B96" w:rsidRDefault="00206C10" w:rsidP="008A13DF">
            <w:pPr>
              <w:jc w:val="both"/>
              <w:rPr>
                <w:lang w:val="en-US"/>
              </w:rPr>
            </w:pPr>
            <w:r w:rsidRPr="00596B96">
              <w:rPr>
                <w:lang w:val="en-US"/>
              </w:rPr>
              <w:t>80500</w:t>
            </w:r>
          </w:p>
        </w:tc>
        <w:tc>
          <w:tcPr>
            <w:tcW w:w="6707" w:type="dxa"/>
          </w:tcPr>
          <w:p w14:paraId="0E49E8B0" w14:textId="77777777" w:rsidR="00206C10" w:rsidRPr="00596B96" w:rsidRDefault="00206C10" w:rsidP="008A13DF">
            <w:pPr>
              <w:jc w:val="both"/>
              <w:rPr>
                <w:lang w:val="uk-UA"/>
              </w:rPr>
            </w:pPr>
            <w:r w:rsidRPr="00596B96">
              <w:rPr>
                <w:lang w:val="en-US"/>
              </w:rPr>
              <w:t>Покровська</w:t>
            </w:r>
            <w:r w:rsidR="008B6AB4">
              <w:rPr>
                <w:lang w:val="uk-UA"/>
              </w:rPr>
              <w:t xml:space="preserve"> </w:t>
            </w:r>
            <w:r w:rsidRPr="00596B96">
              <w:t>селищна рада</w:t>
            </w:r>
          </w:p>
        </w:tc>
      </w:tr>
      <w:tr w:rsidR="00206C10" w:rsidRPr="00596B96" w14:paraId="2235571F" w14:textId="77777777" w:rsidTr="005533F6">
        <w:tc>
          <w:tcPr>
            <w:tcW w:w="1175" w:type="dxa"/>
          </w:tcPr>
          <w:p w14:paraId="245BCF99" w14:textId="77777777" w:rsidR="00206C10" w:rsidRPr="00596B96" w:rsidRDefault="00206C10" w:rsidP="008A13DF">
            <w:pPr>
              <w:jc w:val="both"/>
              <w:rPr>
                <w:lang w:val="en-US"/>
              </w:rPr>
            </w:pPr>
            <w:r w:rsidRPr="00596B96">
              <w:rPr>
                <w:lang w:val="en-US"/>
              </w:rPr>
              <w:t>12</w:t>
            </w:r>
          </w:p>
        </w:tc>
        <w:tc>
          <w:tcPr>
            <w:tcW w:w="1074" w:type="dxa"/>
          </w:tcPr>
          <w:p w14:paraId="7137DF98" w14:textId="77777777" w:rsidR="00206C10" w:rsidRPr="00596B96" w:rsidRDefault="00206C10" w:rsidP="008A13DF">
            <w:pPr>
              <w:jc w:val="both"/>
              <w:rPr>
                <w:lang w:val="en-US"/>
              </w:rPr>
            </w:pPr>
            <w:r w:rsidRPr="00596B96">
              <w:rPr>
                <w:lang w:val="en-US"/>
              </w:rPr>
              <w:t>242</w:t>
            </w:r>
          </w:p>
        </w:tc>
        <w:tc>
          <w:tcPr>
            <w:tcW w:w="1579" w:type="dxa"/>
          </w:tcPr>
          <w:p w14:paraId="0789C135" w14:textId="77777777" w:rsidR="00206C10" w:rsidRPr="00596B96" w:rsidRDefault="00206C10" w:rsidP="008A13DF">
            <w:pPr>
              <w:jc w:val="both"/>
              <w:rPr>
                <w:lang w:val="en-US"/>
              </w:rPr>
            </w:pPr>
            <w:r w:rsidRPr="00596B96">
              <w:rPr>
                <w:lang w:val="en-US"/>
              </w:rPr>
              <w:t>81200</w:t>
            </w:r>
          </w:p>
        </w:tc>
        <w:tc>
          <w:tcPr>
            <w:tcW w:w="6707" w:type="dxa"/>
          </w:tcPr>
          <w:p w14:paraId="4AC5D2D0" w14:textId="77777777" w:rsidR="00206C10" w:rsidRPr="00596B96" w:rsidRDefault="00206C10" w:rsidP="008A13DF">
            <w:pPr>
              <w:jc w:val="both"/>
              <w:rPr>
                <w:lang w:val="uk-UA"/>
              </w:rPr>
            </w:pPr>
            <w:r w:rsidRPr="00596B96">
              <w:rPr>
                <w:lang w:val="en-US"/>
              </w:rPr>
              <w:t>Покровська</w:t>
            </w:r>
            <w:r w:rsidR="008B6AB4">
              <w:rPr>
                <w:lang w:val="uk-UA"/>
              </w:rPr>
              <w:t xml:space="preserve"> </w:t>
            </w:r>
            <w:r w:rsidRPr="00596B96">
              <w:t>селищна рада</w:t>
            </w:r>
          </w:p>
        </w:tc>
      </w:tr>
      <w:tr w:rsidR="008B6AB4" w:rsidRPr="00596B96" w14:paraId="6F2D06B9" w14:textId="77777777" w:rsidTr="005533F6">
        <w:tc>
          <w:tcPr>
            <w:tcW w:w="1175" w:type="dxa"/>
          </w:tcPr>
          <w:p w14:paraId="735C06C4" w14:textId="77777777" w:rsidR="008B6AB4" w:rsidRPr="00414AAE" w:rsidRDefault="008B6AB4" w:rsidP="008B6AB4">
            <w:r w:rsidRPr="00414AAE">
              <w:t>12</w:t>
            </w:r>
          </w:p>
        </w:tc>
        <w:tc>
          <w:tcPr>
            <w:tcW w:w="1074" w:type="dxa"/>
          </w:tcPr>
          <w:p w14:paraId="2C7C8A7C" w14:textId="77777777" w:rsidR="008B6AB4" w:rsidRDefault="008B6AB4" w:rsidP="008B6AB4">
            <w:r w:rsidRPr="00414AAE">
              <w:t>242</w:t>
            </w:r>
          </w:p>
        </w:tc>
        <w:tc>
          <w:tcPr>
            <w:tcW w:w="1579" w:type="dxa"/>
          </w:tcPr>
          <w:p w14:paraId="40D9857F" w14:textId="77777777" w:rsidR="008B6AB4" w:rsidRPr="0050455A" w:rsidRDefault="0050455A" w:rsidP="008B6A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84500</w:t>
            </w:r>
          </w:p>
        </w:tc>
        <w:tc>
          <w:tcPr>
            <w:tcW w:w="6707" w:type="dxa"/>
          </w:tcPr>
          <w:p w14:paraId="73E339CB" w14:textId="77777777" w:rsidR="008B6AB4" w:rsidRPr="00596B96" w:rsidRDefault="005533F6" w:rsidP="008B6AB4">
            <w:pPr>
              <w:jc w:val="both"/>
              <w:rPr>
                <w:lang w:val="en-US"/>
              </w:rPr>
            </w:pPr>
            <w:r w:rsidRPr="00596B96">
              <w:rPr>
                <w:lang w:val="en-US"/>
              </w:rPr>
              <w:t>Покровська</w:t>
            </w:r>
            <w:r>
              <w:rPr>
                <w:lang w:val="uk-UA"/>
              </w:rPr>
              <w:t xml:space="preserve"> </w:t>
            </w:r>
            <w:r w:rsidRPr="00596B96">
              <w:t>селищна рада</w:t>
            </w:r>
          </w:p>
        </w:tc>
      </w:tr>
      <w:tr w:rsidR="008B6AB4" w:rsidRPr="00596B96" w14:paraId="149DA3C1" w14:textId="77777777" w:rsidTr="005533F6">
        <w:tc>
          <w:tcPr>
            <w:tcW w:w="1175" w:type="dxa"/>
          </w:tcPr>
          <w:p w14:paraId="2D67C94A" w14:textId="77777777" w:rsidR="008B6AB4" w:rsidRPr="00414AAE" w:rsidRDefault="008B6AB4" w:rsidP="008B6AB4">
            <w:r w:rsidRPr="00414AAE">
              <w:t>12</w:t>
            </w:r>
          </w:p>
        </w:tc>
        <w:tc>
          <w:tcPr>
            <w:tcW w:w="1074" w:type="dxa"/>
          </w:tcPr>
          <w:p w14:paraId="01A1ECE2" w14:textId="77777777" w:rsidR="008B6AB4" w:rsidRDefault="008B6AB4" w:rsidP="008B6AB4">
            <w:r w:rsidRPr="00414AAE">
              <w:t>242</w:t>
            </w:r>
          </w:p>
        </w:tc>
        <w:tc>
          <w:tcPr>
            <w:tcW w:w="1579" w:type="dxa"/>
          </w:tcPr>
          <w:p w14:paraId="3C095B24" w14:textId="77777777" w:rsidR="008B6AB4" w:rsidRPr="0050455A" w:rsidRDefault="0050455A" w:rsidP="008B6A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86100</w:t>
            </w:r>
          </w:p>
        </w:tc>
        <w:tc>
          <w:tcPr>
            <w:tcW w:w="6707" w:type="dxa"/>
          </w:tcPr>
          <w:p w14:paraId="4DFA4108" w14:textId="77777777" w:rsidR="008B6AB4" w:rsidRPr="00596B96" w:rsidRDefault="005533F6" w:rsidP="008B6AB4">
            <w:pPr>
              <w:jc w:val="both"/>
              <w:rPr>
                <w:lang w:val="en-US"/>
              </w:rPr>
            </w:pPr>
            <w:r w:rsidRPr="00596B96">
              <w:rPr>
                <w:lang w:val="en-US"/>
              </w:rPr>
              <w:t>Покровська</w:t>
            </w:r>
            <w:r>
              <w:rPr>
                <w:lang w:val="uk-UA"/>
              </w:rPr>
              <w:t xml:space="preserve"> </w:t>
            </w:r>
            <w:r w:rsidRPr="00596B96">
              <w:t>селищна рада</w:t>
            </w:r>
          </w:p>
        </w:tc>
      </w:tr>
      <w:tr w:rsidR="008B6AB4" w:rsidRPr="00596B96" w14:paraId="691DE034" w14:textId="77777777" w:rsidTr="005533F6">
        <w:tc>
          <w:tcPr>
            <w:tcW w:w="1175" w:type="dxa"/>
          </w:tcPr>
          <w:p w14:paraId="7E9FE067" w14:textId="77777777" w:rsidR="008B6AB4" w:rsidRPr="00414AAE" w:rsidRDefault="008B6AB4" w:rsidP="008B6AB4">
            <w:r w:rsidRPr="00414AAE">
              <w:t>12</w:t>
            </w:r>
          </w:p>
        </w:tc>
        <w:tc>
          <w:tcPr>
            <w:tcW w:w="1074" w:type="dxa"/>
          </w:tcPr>
          <w:p w14:paraId="5670BF96" w14:textId="77777777" w:rsidR="008B6AB4" w:rsidRDefault="008B6AB4" w:rsidP="008B6AB4">
            <w:r w:rsidRPr="00414AAE">
              <w:t>242</w:t>
            </w:r>
          </w:p>
        </w:tc>
        <w:tc>
          <w:tcPr>
            <w:tcW w:w="1579" w:type="dxa"/>
          </w:tcPr>
          <w:p w14:paraId="3E72B42F" w14:textId="77777777" w:rsidR="008B6AB4" w:rsidRPr="0050455A" w:rsidRDefault="0050455A" w:rsidP="008B6A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87800</w:t>
            </w:r>
          </w:p>
        </w:tc>
        <w:tc>
          <w:tcPr>
            <w:tcW w:w="6707" w:type="dxa"/>
          </w:tcPr>
          <w:p w14:paraId="51774EFB" w14:textId="77777777" w:rsidR="008B6AB4" w:rsidRPr="00596B96" w:rsidRDefault="005533F6" w:rsidP="008B6AB4">
            <w:pPr>
              <w:jc w:val="both"/>
              <w:rPr>
                <w:lang w:val="en-US"/>
              </w:rPr>
            </w:pPr>
            <w:r w:rsidRPr="00596B96">
              <w:rPr>
                <w:lang w:val="en-US"/>
              </w:rPr>
              <w:t>Покровська</w:t>
            </w:r>
            <w:r>
              <w:rPr>
                <w:lang w:val="uk-UA"/>
              </w:rPr>
              <w:t xml:space="preserve"> </w:t>
            </w:r>
            <w:r w:rsidRPr="00596B96">
              <w:t>селищна рада</w:t>
            </w:r>
          </w:p>
        </w:tc>
      </w:tr>
    </w:tbl>
    <w:p w14:paraId="3A2F0FBF" w14:textId="77777777" w:rsidR="00206C10" w:rsidRDefault="00206C10" w:rsidP="008A13DF">
      <w:pPr>
        <w:ind w:right="-83"/>
        <w:rPr>
          <w:sz w:val="14"/>
          <w:szCs w:val="14"/>
          <w:lang w:val="uk-UA"/>
        </w:rPr>
      </w:pPr>
    </w:p>
    <w:p w14:paraId="3A7BD898" w14:textId="77777777" w:rsidR="00492F11" w:rsidRDefault="00492F11" w:rsidP="008A13DF">
      <w:pPr>
        <w:ind w:right="-83"/>
        <w:rPr>
          <w:sz w:val="14"/>
          <w:szCs w:val="14"/>
          <w:lang w:val="uk-UA"/>
        </w:rPr>
      </w:pPr>
    </w:p>
    <w:p w14:paraId="3C3120A0" w14:textId="77777777" w:rsidR="00492F11" w:rsidRPr="001E767E" w:rsidRDefault="00492F11" w:rsidP="008A13DF">
      <w:pPr>
        <w:ind w:right="-83"/>
        <w:rPr>
          <w:sz w:val="14"/>
          <w:szCs w:val="14"/>
          <w:lang w:val="uk-UA"/>
        </w:rPr>
      </w:pPr>
    </w:p>
    <w:tbl>
      <w:tblPr>
        <w:tblW w:w="1049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39"/>
        <w:gridCol w:w="2744"/>
        <w:gridCol w:w="1963"/>
        <w:gridCol w:w="1623"/>
        <w:gridCol w:w="1420"/>
        <w:gridCol w:w="20"/>
        <w:gridCol w:w="1681"/>
      </w:tblGrid>
      <w:tr w:rsidR="008B6AB4" w:rsidRPr="00596B96" w14:paraId="7C6215DE" w14:textId="77777777" w:rsidTr="005533F6">
        <w:trPr>
          <w:trHeight w:val="1293"/>
        </w:trPr>
        <w:tc>
          <w:tcPr>
            <w:tcW w:w="3783" w:type="dxa"/>
            <w:gridSpan w:val="2"/>
          </w:tcPr>
          <w:p w14:paraId="43BD790F" w14:textId="77777777" w:rsidR="008B6AB4" w:rsidRPr="00FF495D" w:rsidRDefault="008B6AB4" w:rsidP="008A13DF">
            <w:pPr>
              <w:jc w:val="center"/>
              <w:rPr>
                <w:lang w:val="uk-UA"/>
              </w:rPr>
            </w:pPr>
            <w:r w:rsidRPr="008B6AB4">
              <w:rPr>
                <w:lang w:val="uk-UA"/>
              </w:rPr>
              <w:t>Вид цільового призначення земель</w:t>
            </w:r>
          </w:p>
        </w:tc>
        <w:tc>
          <w:tcPr>
            <w:tcW w:w="3586" w:type="dxa"/>
            <w:gridSpan w:val="2"/>
          </w:tcPr>
          <w:p w14:paraId="56DA139B" w14:textId="77777777" w:rsidR="008B6AB4" w:rsidRPr="008B6AB4" w:rsidRDefault="008B6AB4" w:rsidP="008B6AB4">
            <w:pPr>
              <w:rPr>
                <w:lang w:val="uk-UA"/>
              </w:rPr>
            </w:pPr>
            <w:r w:rsidRPr="008B6AB4">
              <w:rPr>
                <w:lang w:val="uk-UA"/>
              </w:rPr>
              <w:t xml:space="preserve">За земельні ділянки, </w:t>
            </w:r>
          </w:p>
          <w:p w14:paraId="072F1560" w14:textId="77777777" w:rsidR="008B6AB4" w:rsidRPr="008B6AB4" w:rsidRDefault="008B6AB4" w:rsidP="008B6AB4">
            <w:pPr>
              <w:rPr>
                <w:lang w:val="uk-UA"/>
              </w:rPr>
            </w:pPr>
            <w:r w:rsidRPr="008B6AB4">
              <w:rPr>
                <w:lang w:val="uk-UA"/>
              </w:rPr>
              <w:t>нормативну грошову оцінку</w:t>
            </w:r>
          </w:p>
          <w:p w14:paraId="3453C537" w14:textId="7A3AE3DA" w:rsidR="008B6AB4" w:rsidRPr="008B6AB4" w:rsidRDefault="008B6AB4" w:rsidP="008B6AB4">
            <w:pPr>
              <w:rPr>
                <w:lang w:val="uk-UA"/>
              </w:rPr>
            </w:pPr>
            <w:r w:rsidRPr="008B6AB4">
              <w:rPr>
                <w:lang w:val="uk-UA"/>
              </w:rPr>
              <w:t>яких проведен</w:t>
            </w:r>
            <w:r w:rsidR="00792541">
              <w:rPr>
                <w:lang w:val="uk-UA"/>
              </w:rPr>
              <w:t xml:space="preserve">о </w:t>
            </w:r>
            <w:r w:rsidRPr="008B6AB4">
              <w:rPr>
                <w:lang w:val="uk-UA"/>
              </w:rPr>
              <w:t>(незалежно</w:t>
            </w:r>
          </w:p>
          <w:p w14:paraId="0CC19172" w14:textId="77777777" w:rsidR="008B6AB4" w:rsidRPr="00FF495D" w:rsidRDefault="008B6AB4" w:rsidP="008B6AB4">
            <w:pPr>
              <w:rPr>
                <w:lang w:val="uk-UA"/>
              </w:rPr>
            </w:pPr>
            <w:r w:rsidRPr="008B6AB4">
              <w:rPr>
                <w:lang w:val="uk-UA"/>
              </w:rPr>
              <w:t xml:space="preserve"> від місцезнаходження)</w:t>
            </w:r>
          </w:p>
        </w:tc>
        <w:tc>
          <w:tcPr>
            <w:tcW w:w="3121" w:type="dxa"/>
            <w:gridSpan w:val="3"/>
          </w:tcPr>
          <w:p w14:paraId="78F57A4F" w14:textId="77777777" w:rsidR="008B6AB4" w:rsidRPr="00FF495D" w:rsidRDefault="008B6AB4" w:rsidP="008A13DF">
            <w:pPr>
              <w:rPr>
                <w:lang w:val="uk-UA"/>
              </w:rPr>
            </w:pPr>
            <w:r w:rsidRPr="008B6AB4">
              <w:rPr>
                <w:lang w:val="uk-UA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206C10" w:rsidRPr="00596B96" w14:paraId="0B46E865" w14:textId="77777777" w:rsidTr="005533F6">
        <w:tc>
          <w:tcPr>
            <w:tcW w:w="1039" w:type="dxa"/>
          </w:tcPr>
          <w:p w14:paraId="59EDD883" w14:textId="77777777" w:rsidR="00206C10" w:rsidRPr="00FF495D" w:rsidRDefault="00206C10" w:rsidP="008A13DF">
            <w:pPr>
              <w:ind w:right="-108"/>
              <w:jc w:val="center"/>
              <w:rPr>
                <w:lang w:val="uk-UA"/>
              </w:rPr>
            </w:pPr>
          </w:p>
          <w:p w14:paraId="149804F7" w14:textId="77777777" w:rsidR="00206C10" w:rsidRPr="00FF495D" w:rsidRDefault="00206C10" w:rsidP="008A13DF">
            <w:pPr>
              <w:ind w:right="-108"/>
              <w:jc w:val="center"/>
              <w:rPr>
                <w:lang w:val="uk-UA"/>
              </w:rPr>
            </w:pPr>
            <w:r w:rsidRPr="00FF495D">
              <w:rPr>
                <w:lang w:val="uk-UA"/>
              </w:rPr>
              <w:t>Код</w:t>
            </w:r>
          </w:p>
        </w:tc>
        <w:tc>
          <w:tcPr>
            <w:tcW w:w="2744" w:type="dxa"/>
          </w:tcPr>
          <w:p w14:paraId="2703365F" w14:textId="77777777" w:rsidR="00206C10" w:rsidRPr="00FF495D" w:rsidRDefault="00206C10" w:rsidP="008A13DF">
            <w:pPr>
              <w:jc w:val="center"/>
              <w:rPr>
                <w:lang w:val="uk-UA"/>
              </w:rPr>
            </w:pPr>
          </w:p>
          <w:p w14:paraId="4149AEA8" w14:textId="77777777" w:rsidR="00206C10" w:rsidRPr="00FF495D" w:rsidRDefault="00206C10" w:rsidP="008A13DF">
            <w:pPr>
              <w:jc w:val="center"/>
              <w:rPr>
                <w:lang w:val="uk-UA"/>
              </w:rPr>
            </w:pPr>
            <w:r w:rsidRPr="00FF495D">
              <w:rPr>
                <w:lang w:val="uk-UA"/>
              </w:rPr>
              <w:t>Назва</w:t>
            </w:r>
          </w:p>
        </w:tc>
        <w:tc>
          <w:tcPr>
            <w:tcW w:w="1963" w:type="dxa"/>
          </w:tcPr>
          <w:p w14:paraId="42BE3C32" w14:textId="77777777" w:rsidR="00206C10" w:rsidRPr="00FF495D" w:rsidRDefault="00206C10" w:rsidP="008A13DF">
            <w:pPr>
              <w:jc w:val="center"/>
              <w:rPr>
                <w:lang w:val="uk-UA"/>
              </w:rPr>
            </w:pPr>
            <w:r w:rsidRPr="00FF495D">
              <w:rPr>
                <w:lang w:val="uk-UA"/>
              </w:rPr>
              <w:t>для юридичних осіб</w:t>
            </w:r>
          </w:p>
        </w:tc>
        <w:tc>
          <w:tcPr>
            <w:tcW w:w="1623" w:type="dxa"/>
          </w:tcPr>
          <w:p w14:paraId="171829DA" w14:textId="77777777" w:rsidR="00206C10" w:rsidRPr="00FF495D" w:rsidRDefault="008B6AB4" w:rsidP="008A13DF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206C10" w:rsidRPr="00FF495D">
              <w:rPr>
                <w:lang w:val="uk-UA"/>
              </w:rPr>
              <w:t>ля фізичних осіб</w:t>
            </w:r>
          </w:p>
          <w:p w14:paraId="150A41F3" w14:textId="77777777" w:rsidR="00206C10" w:rsidRPr="00FF495D" w:rsidRDefault="00206C10" w:rsidP="008A13DF">
            <w:pPr>
              <w:rPr>
                <w:lang w:val="uk-UA"/>
              </w:rPr>
            </w:pPr>
          </w:p>
          <w:p w14:paraId="4590D221" w14:textId="77777777" w:rsidR="00206C10" w:rsidRPr="00FF495D" w:rsidRDefault="00206C10" w:rsidP="008A13DF">
            <w:pPr>
              <w:rPr>
                <w:lang w:val="uk-UA"/>
              </w:rPr>
            </w:pPr>
          </w:p>
        </w:tc>
        <w:tc>
          <w:tcPr>
            <w:tcW w:w="1440" w:type="dxa"/>
            <w:gridSpan w:val="2"/>
          </w:tcPr>
          <w:p w14:paraId="5FDA276F" w14:textId="77777777" w:rsidR="00206C10" w:rsidRPr="00FF495D" w:rsidRDefault="00206C10" w:rsidP="008A13DF">
            <w:pPr>
              <w:jc w:val="center"/>
              <w:rPr>
                <w:lang w:val="uk-UA"/>
              </w:rPr>
            </w:pPr>
            <w:r w:rsidRPr="00FF495D">
              <w:rPr>
                <w:lang w:val="uk-UA"/>
              </w:rPr>
              <w:t>для юридичних осіб</w:t>
            </w:r>
          </w:p>
        </w:tc>
        <w:tc>
          <w:tcPr>
            <w:tcW w:w="1681" w:type="dxa"/>
          </w:tcPr>
          <w:p w14:paraId="4F27B94C" w14:textId="77777777" w:rsidR="00206C10" w:rsidRPr="00FF495D" w:rsidRDefault="00206C10" w:rsidP="008A13DF">
            <w:pPr>
              <w:rPr>
                <w:lang w:val="uk-UA"/>
              </w:rPr>
            </w:pPr>
            <w:r w:rsidRPr="00FF495D">
              <w:rPr>
                <w:lang w:val="uk-UA"/>
              </w:rPr>
              <w:t>для фізичних осіб</w:t>
            </w:r>
          </w:p>
          <w:p w14:paraId="41FC68A2" w14:textId="77777777" w:rsidR="00206C10" w:rsidRPr="00FF495D" w:rsidRDefault="00206C10" w:rsidP="008A13DF">
            <w:pPr>
              <w:rPr>
                <w:lang w:val="uk-UA"/>
              </w:rPr>
            </w:pPr>
          </w:p>
        </w:tc>
      </w:tr>
      <w:tr w:rsidR="00206C10" w:rsidRPr="00596B96" w14:paraId="1C179920" w14:textId="77777777" w:rsidTr="005533F6">
        <w:tc>
          <w:tcPr>
            <w:tcW w:w="1039" w:type="dxa"/>
          </w:tcPr>
          <w:p w14:paraId="3A4E207E" w14:textId="77777777" w:rsidR="00206C10" w:rsidRPr="00FF495D" w:rsidRDefault="00206C10" w:rsidP="008A13DF">
            <w:pPr>
              <w:ind w:right="-108"/>
              <w:jc w:val="center"/>
              <w:rPr>
                <w:lang w:val="uk-UA"/>
              </w:rPr>
            </w:pPr>
            <w:r w:rsidRPr="00FF495D">
              <w:rPr>
                <w:lang w:val="uk-UA"/>
              </w:rPr>
              <w:t>1</w:t>
            </w:r>
          </w:p>
        </w:tc>
        <w:tc>
          <w:tcPr>
            <w:tcW w:w="2744" w:type="dxa"/>
          </w:tcPr>
          <w:p w14:paraId="62414548" w14:textId="77777777" w:rsidR="00206C10" w:rsidRPr="00FF495D" w:rsidRDefault="00206C10" w:rsidP="008A13DF">
            <w:pPr>
              <w:jc w:val="center"/>
              <w:rPr>
                <w:lang w:val="uk-UA"/>
              </w:rPr>
            </w:pPr>
            <w:r w:rsidRPr="00FF495D">
              <w:rPr>
                <w:lang w:val="uk-UA"/>
              </w:rPr>
              <w:t>2</w:t>
            </w:r>
          </w:p>
        </w:tc>
        <w:tc>
          <w:tcPr>
            <w:tcW w:w="1963" w:type="dxa"/>
          </w:tcPr>
          <w:p w14:paraId="7D0BCE3E" w14:textId="77777777" w:rsidR="00206C10" w:rsidRPr="00FF495D" w:rsidRDefault="00206C10" w:rsidP="008A13DF">
            <w:pPr>
              <w:jc w:val="center"/>
              <w:rPr>
                <w:lang w:val="uk-UA"/>
              </w:rPr>
            </w:pPr>
            <w:r w:rsidRPr="00FF495D">
              <w:rPr>
                <w:lang w:val="uk-UA"/>
              </w:rPr>
              <w:t>3</w:t>
            </w:r>
          </w:p>
        </w:tc>
        <w:tc>
          <w:tcPr>
            <w:tcW w:w="1623" w:type="dxa"/>
          </w:tcPr>
          <w:p w14:paraId="48F420BA" w14:textId="77777777" w:rsidR="00206C10" w:rsidRPr="00FF495D" w:rsidRDefault="00206C10" w:rsidP="008A13DF">
            <w:pPr>
              <w:jc w:val="center"/>
              <w:rPr>
                <w:lang w:val="uk-UA"/>
              </w:rPr>
            </w:pPr>
            <w:r w:rsidRPr="00FF495D">
              <w:rPr>
                <w:lang w:val="uk-UA"/>
              </w:rPr>
              <w:t>4</w:t>
            </w:r>
          </w:p>
        </w:tc>
        <w:tc>
          <w:tcPr>
            <w:tcW w:w="1440" w:type="dxa"/>
            <w:gridSpan w:val="2"/>
          </w:tcPr>
          <w:p w14:paraId="58985151" w14:textId="77777777" w:rsidR="00206C10" w:rsidRPr="00FF495D" w:rsidRDefault="00206C10" w:rsidP="008A13DF">
            <w:pPr>
              <w:jc w:val="center"/>
              <w:rPr>
                <w:lang w:val="uk-UA"/>
              </w:rPr>
            </w:pPr>
            <w:r w:rsidRPr="00FF495D">
              <w:rPr>
                <w:lang w:val="uk-UA"/>
              </w:rPr>
              <w:t>6</w:t>
            </w:r>
          </w:p>
        </w:tc>
        <w:tc>
          <w:tcPr>
            <w:tcW w:w="1681" w:type="dxa"/>
          </w:tcPr>
          <w:p w14:paraId="667470C8" w14:textId="77777777" w:rsidR="00206C10" w:rsidRPr="00FF495D" w:rsidRDefault="00206C10" w:rsidP="008A13DF">
            <w:pPr>
              <w:jc w:val="center"/>
              <w:rPr>
                <w:lang w:val="uk-UA"/>
              </w:rPr>
            </w:pPr>
            <w:r w:rsidRPr="00FF495D">
              <w:rPr>
                <w:lang w:val="uk-UA"/>
              </w:rPr>
              <w:t>7</w:t>
            </w:r>
          </w:p>
        </w:tc>
      </w:tr>
      <w:tr w:rsidR="00206C10" w:rsidRPr="00596B96" w14:paraId="0C2111AE" w14:textId="77777777" w:rsidTr="0050455A">
        <w:tc>
          <w:tcPr>
            <w:tcW w:w="1039" w:type="dxa"/>
          </w:tcPr>
          <w:p w14:paraId="505A2CC0" w14:textId="77777777" w:rsidR="00206C10" w:rsidRPr="00596B96" w:rsidRDefault="00206C10" w:rsidP="008A13DF">
            <w:pPr>
              <w:pStyle w:val="a8"/>
              <w:ind w:right="-108"/>
              <w:jc w:val="center"/>
              <w:rPr>
                <w:b/>
                <w:bCs/>
                <w:lang w:val="uk-UA"/>
              </w:rPr>
            </w:pPr>
            <w:r w:rsidRPr="00596B96">
              <w:rPr>
                <w:b/>
                <w:bCs/>
                <w:lang w:val="uk-UA"/>
              </w:rPr>
              <w:t>01</w:t>
            </w:r>
          </w:p>
        </w:tc>
        <w:tc>
          <w:tcPr>
            <w:tcW w:w="2744" w:type="dxa"/>
          </w:tcPr>
          <w:p w14:paraId="2E73B092" w14:textId="77777777" w:rsidR="00206C10" w:rsidRPr="00596B96" w:rsidRDefault="00206C10" w:rsidP="008A13DF">
            <w:pPr>
              <w:pStyle w:val="a8"/>
              <w:rPr>
                <w:lang w:val="uk-UA"/>
              </w:rPr>
            </w:pPr>
            <w:r w:rsidRPr="00596B96">
              <w:rPr>
                <w:b/>
                <w:bCs/>
                <w:lang w:val="uk-UA"/>
              </w:rPr>
              <w:t xml:space="preserve">Землі сільськогосподарського призначення </w:t>
            </w:r>
          </w:p>
        </w:tc>
        <w:tc>
          <w:tcPr>
            <w:tcW w:w="1963" w:type="dxa"/>
            <w:vAlign w:val="center"/>
          </w:tcPr>
          <w:p w14:paraId="27499D51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623" w:type="dxa"/>
            <w:vAlign w:val="center"/>
          </w:tcPr>
          <w:p w14:paraId="4E2502D1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440" w:type="dxa"/>
            <w:gridSpan w:val="2"/>
            <w:vAlign w:val="center"/>
          </w:tcPr>
          <w:p w14:paraId="7CE9F652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681" w:type="dxa"/>
            <w:vAlign w:val="center"/>
          </w:tcPr>
          <w:p w14:paraId="369BA54B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</w:tr>
      <w:tr w:rsidR="00206C10" w:rsidRPr="00596B96" w14:paraId="299BEEBD" w14:textId="77777777" w:rsidTr="0050455A">
        <w:tc>
          <w:tcPr>
            <w:tcW w:w="1039" w:type="dxa"/>
          </w:tcPr>
          <w:p w14:paraId="6BAFF51C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01.01</w:t>
            </w:r>
          </w:p>
        </w:tc>
        <w:tc>
          <w:tcPr>
            <w:tcW w:w="2744" w:type="dxa"/>
          </w:tcPr>
          <w:p w14:paraId="585B1627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ведення товарного сільськогосподарського виробництва  </w:t>
            </w:r>
          </w:p>
        </w:tc>
        <w:tc>
          <w:tcPr>
            <w:tcW w:w="1963" w:type="dxa"/>
            <w:vAlign w:val="center"/>
          </w:tcPr>
          <w:p w14:paraId="396DAE0F" w14:textId="77777777" w:rsidR="00206C10" w:rsidRPr="008A7DAC" w:rsidRDefault="00206C10" w:rsidP="0050455A">
            <w:pPr>
              <w:jc w:val="center"/>
            </w:pPr>
            <w:r w:rsidRPr="008A7DAC">
              <w:t>1,000</w:t>
            </w:r>
          </w:p>
        </w:tc>
        <w:tc>
          <w:tcPr>
            <w:tcW w:w="1623" w:type="dxa"/>
            <w:vAlign w:val="center"/>
          </w:tcPr>
          <w:p w14:paraId="3FBB51C3" w14:textId="77777777" w:rsidR="00206C10" w:rsidRPr="00D37463" w:rsidRDefault="00206C10" w:rsidP="005045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1,000</w:t>
            </w:r>
          </w:p>
        </w:tc>
        <w:tc>
          <w:tcPr>
            <w:tcW w:w="1440" w:type="dxa"/>
            <w:gridSpan w:val="2"/>
            <w:vAlign w:val="center"/>
          </w:tcPr>
          <w:p w14:paraId="103C774A" w14:textId="77777777" w:rsidR="00206C10" w:rsidRPr="008A7DAC" w:rsidRDefault="00206C10" w:rsidP="0050455A">
            <w:pPr>
              <w:jc w:val="center"/>
            </w:pPr>
            <w:r w:rsidRPr="008A7DAC">
              <w:t>2,000</w:t>
            </w:r>
          </w:p>
        </w:tc>
        <w:tc>
          <w:tcPr>
            <w:tcW w:w="1681" w:type="dxa"/>
            <w:vAlign w:val="center"/>
          </w:tcPr>
          <w:p w14:paraId="7AB9165D" w14:textId="77777777" w:rsidR="00206C10" w:rsidRPr="008A7DAC" w:rsidRDefault="00206C10" w:rsidP="0050455A">
            <w:pPr>
              <w:jc w:val="center"/>
            </w:pPr>
            <w:r>
              <w:rPr>
                <w:lang w:val="uk-UA"/>
              </w:rPr>
              <w:t>1,00</w:t>
            </w:r>
            <w:r w:rsidRPr="008A7DAC">
              <w:t>0</w:t>
            </w:r>
          </w:p>
        </w:tc>
      </w:tr>
      <w:tr w:rsidR="00206C10" w:rsidRPr="00596B96" w14:paraId="52A997BF" w14:textId="77777777" w:rsidTr="0050455A">
        <w:tc>
          <w:tcPr>
            <w:tcW w:w="1039" w:type="dxa"/>
          </w:tcPr>
          <w:p w14:paraId="5E22935D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01.02</w:t>
            </w:r>
          </w:p>
        </w:tc>
        <w:tc>
          <w:tcPr>
            <w:tcW w:w="2744" w:type="dxa"/>
          </w:tcPr>
          <w:p w14:paraId="6F7C344B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ведення фермерського господарства </w:t>
            </w:r>
          </w:p>
        </w:tc>
        <w:tc>
          <w:tcPr>
            <w:tcW w:w="1963" w:type="dxa"/>
            <w:vAlign w:val="center"/>
          </w:tcPr>
          <w:p w14:paraId="0AEF1577" w14:textId="77777777" w:rsidR="00206C10" w:rsidRPr="008A7DAC" w:rsidRDefault="00206C10" w:rsidP="0050455A">
            <w:pPr>
              <w:jc w:val="center"/>
            </w:pPr>
            <w:r>
              <w:t>1,</w:t>
            </w:r>
            <w:r>
              <w:rPr>
                <w:lang w:val="uk-UA"/>
              </w:rPr>
              <w:t>0</w:t>
            </w:r>
            <w:r w:rsidRPr="008A7DAC">
              <w:t>00</w:t>
            </w:r>
          </w:p>
        </w:tc>
        <w:tc>
          <w:tcPr>
            <w:tcW w:w="1623" w:type="dxa"/>
            <w:vAlign w:val="center"/>
          </w:tcPr>
          <w:p w14:paraId="11171F38" w14:textId="77777777" w:rsidR="00206C10" w:rsidRPr="008A7DAC" w:rsidRDefault="00206C10" w:rsidP="0050455A">
            <w:pPr>
              <w:jc w:val="center"/>
            </w:pPr>
            <w:r w:rsidRPr="008A7DAC">
              <w:t>1,000</w:t>
            </w:r>
          </w:p>
        </w:tc>
        <w:tc>
          <w:tcPr>
            <w:tcW w:w="1440" w:type="dxa"/>
            <w:gridSpan w:val="2"/>
            <w:vAlign w:val="center"/>
          </w:tcPr>
          <w:p w14:paraId="3F156888" w14:textId="77777777" w:rsidR="00206C10" w:rsidRPr="008A7DAC" w:rsidRDefault="00206C10" w:rsidP="0050455A">
            <w:pPr>
              <w:jc w:val="center"/>
            </w:pPr>
            <w:r w:rsidRPr="008A7DAC">
              <w:t>2,500</w:t>
            </w:r>
          </w:p>
        </w:tc>
        <w:tc>
          <w:tcPr>
            <w:tcW w:w="1681" w:type="dxa"/>
            <w:vAlign w:val="center"/>
          </w:tcPr>
          <w:p w14:paraId="3358044C" w14:textId="77777777" w:rsidR="00206C10" w:rsidRPr="008A7DAC" w:rsidRDefault="00206C10" w:rsidP="0050455A">
            <w:pPr>
              <w:jc w:val="center"/>
            </w:pPr>
            <w:r>
              <w:rPr>
                <w:lang w:val="uk-UA"/>
              </w:rPr>
              <w:t>1,5</w:t>
            </w:r>
            <w:r w:rsidRPr="008A7DAC">
              <w:t>00</w:t>
            </w:r>
          </w:p>
        </w:tc>
      </w:tr>
      <w:tr w:rsidR="00206C10" w:rsidRPr="00596B96" w14:paraId="121D8838" w14:textId="77777777" w:rsidTr="0050455A">
        <w:tc>
          <w:tcPr>
            <w:tcW w:w="1039" w:type="dxa"/>
          </w:tcPr>
          <w:p w14:paraId="4F2F66CF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01.03</w:t>
            </w:r>
          </w:p>
        </w:tc>
        <w:tc>
          <w:tcPr>
            <w:tcW w:w="2744" w:type="dxa"/>
          </w:tcPr>
          <w:p w14:paraId="6887E6AB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ведення особистого селянського господарства </w:t>
            </w:r>
          </w:p>
        </w:tc>
        <w:tc>
          <w:tcPr>
            <w:tcW w:w="1963" w:type="dxa"/>
            <w:vAlign w:val="center"/>
          </w:tcPr>
          <w:p w14:paraId="40A9154C" w14:textId="77777777" w:rsidR="00206C10" w:rsidRPr="008A7DAC" w:rsidRDefault="00206C10" w:rsidP="0050455A">
            <w:pPr>
              <w:jc w:val="center"/>
            </w:pPr>
            <w:r w:rsidRPr="008A7DAC">
              <w:t>1,000</w:t>
            </w:r>
          </w:p>
        </w:tc>
        <w:tc>
          <w:tcPr>
            <w:tcW w:w="1623" w:type="dxa"/>
            <w:vAlign w:val="center"/>
          </w:tcPr>
          <w:p w14:paraId="31A2E305" w14:textId="77777777" w:rsidR="00206C10" w:rsidRDefault="00206C10" w:rsidP="0050455A">
            <w:pPr>
              <w:jc w:val="center"/>
            </w:pPr>
            <w:r w:rsidRPr="00163585">
              <w:t>1,000</w:t>
            </w:r>
          </w:p>
        </w:tc>
        <w:tc>
          <w:tcPr>
            <w:tcW w:w="1440" w:type="dxa"/>
            <w:gridSpan w:val="2"/>
            <w:vAlign w:val="center"/>
          </w:tcPr>
          <w:p w14:paraId="50EC0B8F" w14:textId="77777777" w:rsidR="00206C10" w:rsidRPr="008A7DAC" w:rsidRDefault="00206C10" w:rsidP="0050455A">
            <w:pPr>
              <w:jc w:val="center"/>
            </w:pPr>
            <w:r w:rsidRPr="008A7DAC">
              <w:t>2,000</w:t>
            </w:r>
          </w:p>
        </w:tc>
        <w:tc>
          <w:tcPr>
            <w:tcW w:w="1681" w:type="dxa"/>
            <w:vAlign w:val="center"/>
          </w:tcPr>
          <w:p w14:paraId="0A845780" w14:textId="77777777" w:rsidR="00206C10" w:rsidRPr="008A7DAC" w:rsidRDefault="00206C10" w:rsidP="0050455A">
            <w:pPr>
              <w:jc w:val="center"/>
            </w:pPr>
            <w:r>
              <w:rPr>
                <w:lang w:val="uk-UA"/>
              </w:rPr>
              <w:t>1,000</w:t>
            </w:r>
          </w:p>
        </w:tc>
      </w:tr>
      <w:tr w:rsidR="00206C10" w:rsidRPr="00596B96" w14:paraId="721BE660" w14:textId="77777777" w:rsidTr="0050455A">
        <w:tc>
          <w:tcPr>
            <w:tcW w:w="1039" w:type="dxa"/>
          </w:tcPr>
          <w:p w14:paraId="11FF8119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01.04</w:t>
            </w:r>
          </w:p>
        </w:tc>
        <w:tc>
          <w:tcPr>
            <w:tcW w:w="2744" w:type="dxa"/>
          </w:tcPr>
          <w:p w14:paraId="12084AC4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ведення підсобного сільського господарства </w:t>
            </w:r>
          </w:p>
        </w:tc>
        <w:tc>
          <w:tcPr>
            <w:tcW w:w="1963" w:type="dxa"/>
            <w:vAlign w:val="center"/>
          </w:tcPr>
          <w:p w14:paraId="6328FAE5" w14:textId="77777777" w:rsidR="00206C10" w:rsidRPr="008A7DAC" w:rsidRDefault="00206C10" w:rsidP="0050455A">
            <w:pPr>
              <w:jc w:val="center"/>
            </w:pPr>
            <w:r w:rsidRPr="008A7DAC">
              <w:t>1,000</w:t>
            </w:r>
          </w:p>
        </w:tc>
        <w:tc>
          <w:tcPr>
            <w:tcW w:w="1623" w:type="dxa"/>
            <w:vAlign w:val="center"/>
          </w:tcPr>
          <w:p w14:paraId="362E1E26" w14:textId="77777777" w:rsidR="00206C10" w:rsidRDefault="00206C10" w:rsidP="0050455A">
            <w:pPr>
              <w:jc w:val="center"/>
            </w:pPr>
            <w:r w:rsidRPr="00163585">
              <w:t>1,000</w:t>
            </w:r>
          </w:p>
        </w:tc>
        <w:tc>
          <w:tcPr>
            <w:tcW w:w="1440" w:type="dxa"/>
            <w:gridSpan w:val="2"/>
            <w:vAlign w:val="center"/>
          </w:tcPr>
          <w:p w14:paraId="2247746B" w14:textId="77777777" w:rsidR="00206C10" w:rsidRPr="008A7DAC" w:rsidRDefault="00206C10" w:rsidP="0050455A">
            <w:pPr>
              <w:jc w:val="center"/>
            </w:pPr>
            <w:r w:rsidRPr="008A7DAC">
              <w:t>2,000</w:t>
            </w:r>
          </w:p>
        </w:tc>
        <w:tc>
          <w:tcPr>
            <w:tcW w:w="1681" w:type="dxa"/>
            <w:vAlign w:val="center"/>
          </w:tcPr>
          <w:p w14:paraId="2A49F3D4" w14:textId="77777777" w:rsidR="00206C10" w:rsidRPr="008A7DAC" w:rsidRDefault="00206C10" w:rsidP="0050455A">
            <w:pPr>
              <w:jc w:val="center"/>
            </w:pPr>
            <w:r w:rsidRPr="008A7DAC">
              <w:t>1,000</w:t>
            </w:r>
          </w:p>
        </w:tc>
      </w:tr>
      <w:tr w:rsidR="00206C10" w:rsidRPr="00596B96" w14:paraId="287C9ABE" w14:textId="77777777" w:rsidTr="0050455A">
        <w:tc>
          <w:tcPr>
            <w:tcW w:w="1039" w:type="dxa"/>
          </w:tcPr>
          <w:p w14:paraId="3361F354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01.05</w:t>
            </w:r>
          </w:p>
        </w:tc>
        <w:tc>
          <w:tcPr>
            <w:tcW w:w="2744" w:type="dxa"/>
          </w:tcPr>
          <w:p w14:paraId="4FC09A22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індивідуального садівництва </w:t>
            </w:r>
          </w:p>
        </w:tc>
        <w:tc>
          <w:tcPr>
            <w:tcW w:w="1963" w:type="dxa"/>
            <w:vAlign w:val="center"/>
          </w:tcPr>
          <w:p w14:paraId="2AE5E22B" w14:textId="77777777" w:rsidR="00206C10" w:rsidRPr="008A7DAC" w:rsidRDefault="00206C10" w:rsidP="0050455A">
            <w:pPr>
              <w:jc w:val="center"/>
            </w:pPr>
            <w:r w:rsidRPr="008A7DAC">
              <w:t>1,000</w:t>
            </w:r>
          </w:p>
        </w:tc>
        <w:tc>
          <w:tcPr>
            <w:tcW w:w="1623" w:type="dxa"/>
            <w:vAlign w:val="center"/>
          </w:tcPr>
          <w:p w14:paraId="502260F7" w14:textId="77777777" w:rsidR="00206C10" w:rsidRPr="008A7DAC" w:rsidRDefault="00206C10" w:rsidP="0050455A">
            <w:pPr>
              <w:jc w:val="center"/>
            </w:pPr>
            <w:r w:rsidRPr="008A7DAC">
              <w:t>1,000</w:t>
            </w:r>
          </w:p>
        </w:tc>
        <w:tc>
          <w:tcPr>
            <w:tcW w:w="1440" w:type="dxa"/>
            <w:gridSpan w:val="2"/>
            <w:vAlign w:val="center"/>
          </w:tcPr>
          <w:p w14:paraId="51EEB94C" w14:textId="77777777" w:rsidR="00206C10" w:rsidRDefault="00206C10" w:rsidP="0050455A">
            <w:pPr>
              <w:jc w:val="center"/>
            </w:pPr>
            <w:r>
              <w:rPr>
                <w:lang w:val="uk-UA"/>
              </w:rPr>
              <w:t>4</w:t>
            </w:r>
            <w:r w:rsidRPr="00CC3CD5">
              <w:rPr>
                <w:lang w:val="uk-UA"/>
              </w:rPr>
              <w:t>,000</w:t>
            </w:r>
          </w:p>
        </w:tc>
        <w:tc>
          <w:tcPr>
            <w:tcW w:w="1681" w:type="dxa"/>
            <w:vAlign w:val="center"/>
          </w:tcPr>
          <w:p w14:paraId="4E478315" w14:textId="77777777" w:rsidR="00206C10" w:rsidRPr="00BA4CF3" w:rsidRDefault="00206C10" w:rsidP="005045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3,000</w:t>
            </w:r>
          </w:p>
        </w:tc>
      </w:tr>
      <w:tr w:rsidR="00206C10" w:rsidRPr="00596B96" w14:paraId="49150DDE" w14:textId="77777777" w:rsidTr="0050455A">
        <w:tc>
          <w:tcPr>
            <w:tcW w:w="1039" w:type="dxa"/>
          </w:tcPr>
          <w:p w14:paraId="4F4923E5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01.06</w:t>
            </w:r>
          </w:p>
        </w:tc>
        <w:tc>
          <w:tcPr>
            <w:tcW w:w="2744" w:type="dxa"/>
          </w:tcPr>
          <w:p w14:paraId="43F2DCDC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колективного садівництва </w:t>
            </w:r>
          </w:p>
        </w:tc>
        <w:tc>
          <w:tcPr>
            <w:tcW w:w="1963" w:type="dxa"/>
            <w:vAlign w:val="center"/>
          </w:tcPr>
          <w:p w14:paraId="570FC780" w14:textId="77777777" w:rsidR="00206C10" w:rsidRPr="008A7DAC" w:rsidRDefault="00206C10" w:rsidP="0050455A">
            <w:pPr>
              <w:jc w:val="center"/>
            </w:pPr>
            <w:r w:rsidRPr="008A7DAC">
              <w:t>1,000</w:t>
            </w:r>
          </w:p>
        </w:tc>
        <w:tc>
          <w:tcPr>
            <w:tcW w:w="1623" w:type="dxa"/>
            <w:vAlign w:val="center"/>
          </w:tcPr>
          <w:p w14:paraId="136562B4" w14:textId="77777777" w:rsidR="00206C10" w:rsidRPr="008A7DAC" w:rsidRDefault="00206C10" w:rsidP="0050455A">
            <w:pPr>
              <w:jc w:val="center"/>
            </w:pPr>
            <w:r w:rsidRPr="008A7DAC">
              <w:t>1,000</w:t>
            </w:r>
          </w:p>
        </w:tc>
        <w:tc>
          <w:tcPr>
            <w:tcW w:w="1440" w:type="dxa"/>
            <w:gridSpan w:val="2"/>
            <w:vAlign w:val="center"/>
          </w:tcPr>
          <w:p w14:paraId="338847C4" w14:textId="77777777" w:rsidR="00206C10" w:rsidRDefault="00206C10" w:rsidP="0050455A">
            <w:pPr>
              <w:jc w:val="center"/>
            </w:pPr>
            <w:r>
              <w:rPr>
                <w:lang w:val="uk-UA"/>
              </w:rPr>
              <w:t>4</w:t>
            </w:r>
            <w:r w:rsidRPr="00CC3CD5">
              <w:rPr>
                <w:lang w:val="uk-UA"/>
              </w:rPr>
              <w:t>,000</w:t>
            </w:r>
          </w:p>
        </w:tc>
        <w:tc>
          <w:tcPr>
            <w:tcW w:w="1681" w:type="dxa"/>
            <w:vAlign w:val="center"/>
          </w:tcPr>
          <w:p w14:paraId="0E3602C6" w14:textId="77777777" w:rsidR="00206C10" w:rsidRDefault="00206C10" w:rsidP="0050455A">
            <w:pPr>
              <w:jc w:val="center"/>
            </w:pPr>
            <w:r>
              <w:rPr>
                <w:lang w:val="uk-UA"/>
              </w:rPr>
              <w:t>3</w:t>
            </w:r>
            <w:r w:rsidRPr="00143D73">
              <w:rPr>
                <w:lang w:val="uk-UA"/>
              </w:rPr>
              <w:t>,000</w:t>
            </w:r>
          </w:p>
        </w:tc>
      </w:tr>
      <w:tr w:rsidR="00206C10" w:rsidRPr="00596B96" w14:paraId="16B2B4EE" w14:textId="77777777" w:rsidTr="0050455A">
        <w:tc>
          <w:tcPr>
            <w:tcW w:w="1039" w:type="dxa"/>
          </w:tcPr>
          <w:p w14:paraId="47C1D05E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01.07</w:t>
            </w:r>
          </w:p>
        </w:tc>
        <w:tc>
          <w:tcPr>
            <w:tcW w:w="2744" w:type="dxa"/>
          </w:tcPr>
          <w:p w14:paraId="7163945E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городництва </w:t>
            </w:r>
          </w:p>
        </w:tc>
        <w:tc>
          <w:tcPr>
            <w:tcW w:w="1963" w:type="dxa"/>
            <w:vAlign w:val="center"/>
          </w:tcPr>
          <w:p w14:paraId="143FBB69" w14:textId="77777777" w:rsidR="00206C10" w:rsidRPr="008A7DAC" w:rsidRDefault="00206C10" w:rsidP="0050455A">
            <w:pPr>
              <w:jc w:val="center"/>
            </w:pPr>
            <w:r w:rsidRPr="008A7DAC">
              <w:t>1,000</w:t>
            </w:r>
          </w:p>
        </w:tc>
        <w:tc>
          <w:tcPr>
            <w:tcW w:w="1623" w:type="dxa"/>
            <w:vAlign w:val="center"/>
          </w:tcPr>
          <w:p w14:paraId="6C0555ED" w14:textId="77777777" w:rsidR="00206C10" w:rsidRDefault="00206C10" w:rsidP="0050455A">
            <w:pPr>
              <w:jc w:val="center"/>
            </w:pPr>
            <w:r w:rsidRPr="00EF3F8A">
              <w:t>1,000</w:t>
            </w:r>
          </w:p>
        </w:tc>
        <w:tc>
          <w:tcPr>
            <w:tcW w:w="1440" w:type="dxa"/>
            <w:gridSpan w:val="2"/>
            <w:vAlign w:val="center"/>
          </w:tcPr>
          <w:p w14:paraId="23BE5A70" w14:textId="77777777" w:rsidR="00206C10" w:rsidRDefault="00206C10" w:rsidP="0050455A">
            <w:pPr>
              <w:jc w:val="center"/>
            </w:pPr>
            <w:r w:rsidRPr="00CC3CD5">
              <w:rPr>
                <w:lang w:val="uk-UA"/>
              </w:rPr>
              <w:t>5,000</w:t>
            </w:r>
          </w:p>
        </w:tc>
        <w:tc>
          <w:tcPr>
            <w:tcW w:w="1681" w:type="dxa"/>
            <w:vAlign w:val="center"/>
          </w:tcPr>
          <w:p w14:paraId="58A03F8C" w14:textId="77777777" w:rsidR="00206C10" w:rsidRDefault="00206C10" w:rsidP="0050455A">
            <w:pPr>
              <w:jc w:val="center"/>
            </w:pPr>
            <w:r w:rsidRPr="00143D73">
              <w:rPr>
                <w:lang w:val="uk-UA"/>
              </w:rPr>
              <w:t>5,000</w:t>
            </w:r>
          </w:p>
        </w:tc>
      </w:tr>
      <w:tr w:rsidR="00206C10" w:rsidRPr="00596B96" w14:paraId="08857DF0" w14:textId="77777777" w:rsidTr="0050455A">
        <w:tc>
          <w:tcPr>
            <w:tcW w:w="1039" w:type="dxa"/>
          </w:tcPr>
          <w:p w14:paraId="60D3C47C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01.08</w:t>
            </w:r>
          </w:p>
        </w:tc>
        <w:tc>
          <w:tcPr>
            <w:tcW w:w="2744" w:type="dxa"/>
          </w:tcPr>
          <w:p w14:paraId="3725A177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сінокосіння і випасання худоби </w:t>
            </w:r>
          </w:p>
        </w:tc>
        <w:tc>
          <w:tcPr>
            <w:tcW w:w="1963" w:type="dxa"/>
            <w:vAlign w:val="center"/>
          </w:tcPr>
          <w:p w14:paraId="39B01298" w14:textId="77777777" w:rsidR="00206C10" w:rsidRPr="008A7DAC" w:rsidRDefault="00206C10" w:rsidP="0050455A">
            <w:pPr>
              <w:jc w:val="center"/>
            </w:pPr>
            <w:r w:rsidRPr="008A7DAC">
              <w:t>1,000</w:t>
            </w:r>
          </w:p>
        </w:tc>
        <w:tc>
          <w:tcPr>
            <w:tcW w:w="1623" w:type="dxa"/>
            <w:vAlign w:val="center"/>
          </w:tcPr>
          <w:p w14:paraId="32C62C2F" w14:textId="77777777" w:rsidR="00206C10" w:rsidRDefault="00206C10" w:rsidP="0050455A">
            <w:pPr>
              <w:jc w:val="center"/>
            </w:pPr>
            <w:r w:rsidRPr="00EF3F8A">
              <w:t>1,000</w:t>
            </w:r>
          </w:p>
        </w:tc>
        <w:tc>
          <w:tcPr>
            <w:tcW w:w="1440" w:type="dxa"/>
            <w:gridSpan w:val="2"/>
            <w:vAlign w:val="center"/>
          </w:tcPr>
          <w:p w14:paraId="7799CE2E" w14:textId="77777777" w:rsidR="00206C10" w:rsidRDefault="00206C10" w:rsidP="0050455A">
            <w:pPr>
              <w:jc w:val="center"/>
            </w:pPr>
            <w:r w:rsidRPr="00CC3CD5">
              <w:rPr>
                <w:lang w:val="uk-UA"/>
              </w:rPr>
              <w:t>5,000</w:t>
            </w:r>
          </w:p>
        </w:tc>
        <w:tc>
          <w:tcPr>
            <w:tcW w:w="1681" w:type="dxa"/>
            <w:vAlign w:val="center"/>
          </w:tcPr>
          <w:p w14:paraId="6287A302" w14:textId="77777777" w:rsidR="00206C10" w:rsidRDefault="00206C10" w:rsidP="0050455A">
            <w:pPr>
              <w:jc w:val="center"/>
            </w:pPr>
            <w:r w:rsidRPr="00143D73">
              <w:rPr>
                <w:lang w:val="uk-UA"/>
              </w:rPr>
              <w:t>5,000</w:t>
            </w:r>
          </w:p>
        </w:tc>
      </w:tr>
      <w:tr w:rsidR="00206C10" w:rsidRPr="00596B96" w14:paraId="60BA27D2" w14:textId="77777777" w:rsidTr="0050455A">
        <w:tc>
          <w:tcPr>
            <w:tcW w:w="1039" w:type="dxa"/>
          </w:tcPr>
          <w:p w14:paraId="043D1D7C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lastRenderedPageBreak/>
              <w:t>01.09</w:t>
            </w:r>
          </w:p>
        </w:tc>
        <w:tc>
          <w:tcPr>
            <w:tcW w:w="2744" w:type="dxa"/>
          </w:tcPr>
          <w:p w14:paraId="37A0C17D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дослідних і навчальних цілей </w:t>
            </w:r>
          </w:p>
        </w:tc>
        <w:tc>
          <w:tcPr>
            <w:tcW w:w="1963" w:type="dxa"/>
            <w:vAlign w:val="center"/>
          </w:tcPr>
          <w:p w14:paraId="2D2BAF07" w14:textId="77777777" w:rsidR="00206C10" w:rsidRDefault="00206C10" w:rsidP="0050455A">
            <w:pPr>
              <w:jc w:val="center"/>
            </w:pPr>
            <w:r w:rsidRPr="00CF42A3">
              <w:t>1,000</w:t>
            </w:r>
          </w:p>
        </w:tc>
        <w:tc>
          <w:tcPr>
            <w:tcW w:w="1623" w:type="dxa"/>
            <w:vAlign w:val="center"/>
          </w:tcPr>
          <w:p w14:paraId="7FE6787B" w14:textId="77777777" w:rsidR="00206C10" w:rsidRDefault="00206C10" w:rsidP="0050455A">
            <w:pPr>
              <w:jc w:val="center"/>
            </w:pPr>
            <w:r w:rsidRPr="00EF3F8A">
              <w:t>1,000</w:t>
            </w:r>
          </w:p>
        </w:tc>
        <w:tc>
          <w:tcPr>
            <w:tcW w:w="1440" w:type="dxa"/>
            <w:gridSpan w:val="2"/>
            <w:vAlign w:val="center"/>
          </w:tcPr>
          <w:p w14:paraId="47A8F7D3" w14:textId="77777777" w:rsidR="00206C10" w:rsidRDefault="00206C10" w:rsidP="0050455A">
            <w:pPr>
              <w:jc w:val="center"/>
            </w:pPr>
            <w:r w:rsidRPr="00CC3CD5">
              <w:rPr>
                <w:lang w:val="uk-UA"/>
              </w:rPr>
              <w:t>5,000</w:t>
            </w:r>
          </w:p>
        </w:tc>
        <w:tc>
          <w:tcPr>
            <w:tcW w:w="1681" w:type="dxa"/>
            <w:vAlign w:val="center"/>
          </w:tcPr>
          <w:p w14:paraId="38383E48" w14:textId="77777777" w:rsidR="00206C10" w:rsidRDefault="00206C10" w:rsidP="0050455A">
            <w:pPr>
              <w:jc w:val="center"/>
            </w:pPr>
            <w:r w:rsidRPr="00143D73">
              <w:rPr>
                <w:lang w:val="uk-UA"/>
              </w:rPr>
              <w:t>5,000</w:t>
            </w:r>
          </w:p>
        </w:tc>
      </w:tr>
      <w:tr w:rsidR="00206C10" w:rsidRPr="00596B96" w14:paraId="11E4B98F" w14:textId="77777777" w:rsidTr="0050455A">
        <w:tc>
          <w:tcPr>
            <w:tcW w:w="1039" w:type="dxa"/>
          </w:tcPr>
          <w:p w14:paraId="6096910F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01.10</w:t>
            </w:r>
          </w:p>
        </w:tc>
        <w:tc>
          <w:tcPr>
            <w:tcW w:w="2744" w:type="dxa"/>
          </w:tcPr>
          <w:p w14:paraId="0B47CA43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пропаганди передового досвіду ведення сільського господарства </w:t>
            </w:r>
          </w:p>
        </w:tc>
        <w:tc>
          <w:tcPr>
            <w:tcW w:w="1963" w:type="dxa"/>
            <w:vAlign w:val="center"/>
          </w:tcPr>
          <w:p w14:paraId="5C272FB3" w14:textId="77777777" w:rsidR="00206C10" w:rsidRDefault="00206C10" w:rsidP="0050455A">
            <w:pPr>
              <w:jc w:val="center"/>
            </w:pPr>
            <w:r>
              <w:rPr>
                <w:lang w:val="uk-UA"/>
              </w:rPr>
              <w:t>3</w:t>
            </w:r>
            <w:r w:rsidRPr="00EF3F8A">
              <w:t>,000</w:t>
            </w:r>
          </w:p>
        </w:tc>
        <w:tc>
          <w:tcPr>
            <w:tcW w:w="1623" w:type="dxa"/>
            <w:vAlign w:val="center"/>
          </w:tcPr>
          <w:p w14:paraId="665DCB2E" w14:textId="77777777" w:rsidR="00206C10" w:rsidRDefault="00206C10" w:rsidP="0050455A">
            <w:pPr>
              <w:jc w:val="center"/>
            </w:pPr>
            <w:r>
              <w:rPr>
                <w:lang w:val="uk-UA"/>
              </w:rPr>
              <w:t>3</w:t>
            </w:r>
            <w:r w:rsidRPr="00EF3F8A">
              <w:t>,000</w:t>
            </w:r>
          </w:p>
        </w:tc>
        <w:tc>
          <w:tcPr>
            <w:tcW w:w="1440" w:type="dxa"/>
            <w:gridSpan w:val="2"/>
            <w:vAlign w:val="center"/>
          </w:tcPr>
          <w:p w14:paraId="374885CB" w14:textId="77777777" w:rsidR="00206C10" w:rsidRDefault="00206C10" w:rsidP="0050455A">
            <w:pPr>
              <w:jc w:val="center"/>
            </w:pPr>
            <w:r w:rsidRPr="00CC3CD5">
              <w:rPr>
                <w:lang w:val="uk-UA"/>
              </w:rPr>
              <w:t>5,000</w:t>
            </w:r>
          </w:p>
        </w:tc>
        <w:tc>
          <w:tcPr>
            <w:tcW w:w="1681" w:type="dxa"/>
            <w:vAlign w:val="center"/>
          </w:tcPr>
          <w:p w14:paraId="74418DAA" w14:textId="77777777" w:rsidR="00206C10" w:rsidRDefault="00206C10" w:rsidP="0050455A">
            <w:pPr>
              <w:jc w:val="center"/>
            </w:pPr>
            <w:r w:rsidRPr="00143D73">
              <w:rPr>
                <w:lang w:val="uk-UA"/>
              </w:rPr>
              <w:t>5,000</w:t>
            </w:r>
          </w:p>
        </w:tc>
      </w:tr>
      <w:tr w:rsidR="00206C10" w:rsidRPr="00596B96" w14:paraId="7FFA90EF" w14:textId="77777777" w:rsidTr="0050455A">
        <w:tc>
          <w:tcPr>
            <w:tcW w:w="1039" w:type="dxa"/>
          </w:tcPr>
          <w:p w14:paraId="0EAF4DBD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01.11</w:t>
            </w:r>
          </w:p>
        </w:tc>
        <w:tc>
          <w:tcPr>
            <w:tcW w:w="2744" w:type="dxa"/>
          </w:tcPr>
          <w:p w14:paraId="7645F445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надання послуг у сільському господарстві </w:t>
            </w:r>
          </w:p>
        </w:tc>
        <w:tc>
          <w:tcPr>
            <w:tcW w:w="1963" w:type="dxa"/>
            <w:vAlign w:val="center"/>
          </w:tcPr>
          <w:p w14:paraId="74B8E623" w14:textId="77777777" w:rsidR="00206C10" w:rsidRDefault="00206C10" w:rsidP="0050455A">
            <w:pPr>
              <w:jc w:val="center"/>
            </w:pPr>
            <w:r w:rsidRPr="004D6F15">
              <w:rPr>
                <w:lang w:val="uk-UA"/>
              </w:rPr>
              <w:t>3</w:t>
            </w:r>
            <w:r w:rsidRPr="004D6F15">
              <w:t>,000</w:t>
            </w:r>
          </w:p>
        </w:tc>
        <w:tc>
          <w:tcPr>
            <w:tcW w:w="1623" w:type="dxa"/>
            <w:vAlign w:val="center"/>
          </w:tcPr>
          <w:p w14:paraId="7461BC48" w14:textId="77777777" w:rsidR="00206C10" w:rsidRDefault="00206C10" w:rsidP="0050455A">
            <w:pPr>
              <w:jc w:val="center"/>
            </w:pPr>
            <w:r w:rsidRPr="004D6F15">
              <w:rPr>
                <w:lang w:val="uk-UA"/>
              </w:rPr>
              <w:t>3</w:t>
            </w:r>
            <w:r w:rsidRPr="004D6F15">
              <w:t>,000</w:t>
            </w:r>
          </w:p>
        </w:tc>
        <w:tc>
          <w:tcPr>
            <w:tcW w:w="1440" w:type="dxa"/>
            <w:gridSpan w:val="2"/>
            <w:vAlign w:val="center"/>
          </w:tcPr>
          <w:p w14:paraId="648101D4" w14:textId="77777777" w:rsidR="00206C10" w:rsidRDefault="00206C10" w:rsidP="0050455A">
            <w:pPr>
              <w:jc w:val="center"/>
            </w:pPr>
            <w:r w:rsidRPr="006E1DB3">
              <w:rPr>
                <w:lang w:val="uk-UA"/>
              </w:rPr>
              <w:t>5,000</w:t>
            </w:r>
          </w:p>
        </w:tc>
        <w:tc>
          <w:tcPr>
            <w:tcW w:w="1681" w:type="dxa"/>
            <w:vAlign w:val="center"/>
          </w:tcPr>
          <w:p w14:paraId="442FFC9B" w14:textId="77777777" w:rsidR="00206C10" w:rsidRDefault="00206C10" w:rsidP="0050455A">
            <w:pPr>
              <w:jc w:val="center"/>
            </w:pPr>
            <w:r w:rsidRPr="006E1DB3">
              <w:rPr>
                <w:lang w:val="uk-UA"/>
              </w:rPr>
              <w:t>5,000</w:t>
            </w:r>
          </w:p>
        </w:tc>
      </w:tr>
      <w:tr w:rsidR="00206C10" w:rsidRPr="00596B96" w14:paraId="1CE32E0B" w14:textId="77777777" w:rsidTr="0050455A">
        <w:tc>
          <w:tcPr>
            <w:tcW w:w="1039" w:type="dxa"/>
          </w:tcPr>
          <w:p w14:paraId="4A971DBB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01.12</w:t>
            </w:r>
          </w:p>
        </w:tc>
        <w:tc>
          <w:tcPr>
            <w:tcW w:w="2744" w:type="dxa"/>
          </w:tcPr>
          <w:p w14:paraId="225C60FB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розміщення інфраструктури оптових ринків сільськогосподарської продукції </w:t>
            </w:r>
          </w:p>
        </w:tc>
        <w:tc>
          <w:tcPr>
            <w:tcW w:w="1963" w:type="dxa"/>
            <w:vAlign w:val="center"/>
          </w:tcPr>
          <w:p w14:paraId="4D01530D" w14:textId="77777777" w:rsidR="00206C10" w:rsidRDefault="00206C10" w:rsidP="0050455A">
            <w:pPr>
              <w:jc w:val="center"/>
            </w:pPr>
            <w:r w:rsidRPr="004D6F15">
              <w:rPr>
                <w:lang w:val="uk-UA"/>
              </w:rPr>
              <w:t>3</w:t>
            </w:r>
            <w:r w:rsidRPr="004D6F15">
              <w:t>,000</w:t>
            </w:r>
          </w:p>
        </w:tc>
        <w:tc>
          <w:tcPr>
            <w:tcW w:w="1623" w:type="dxa"/>
            <w:vAlign w:val="center"/>
          </w:tcPr>
          <w:p w14:paraId="46DBF9B5" w14:textId="77777777" w:rsidR="00206C10" w:rsidRDefault="00206C10" w:rsidP="0050455A">
            <w:pPr>
              <w:jc w:val="center"/>
            </w:pPr>
            <w:r w:rsidRPr="004D6F15">
              <w:rPr>
                <w:lang w:val="uk-UA"/>
              </w:rPr>
              <w:t>3</w:t>
            </w:r>
            <w:r w:rsidRPr="004D6F15">
              <w:t>,000</w:t>
            </w:r>
          </w:p>
        </w:tc>
        <w:tc>
          <w:tcPr>
            <w:tcW w:w="1440" w:type="dxa"/>
            <w:gridSpan w:val="2"/>
            <w:vAlign w:val="center"/>
          </w:tcPr>
          <w:p w14:paraId="00076262" w14:textId="77777777" w:rsidR="00206C10" w:rsidRDefault="00206C10" w:rsidP="0050455A">
            <w:pPr>
              <w:jc w:val="center"/>
            </w:pPr>
            <w:r w:rsidRPr="006E1DB3">
              <w:rPr>
                <w:lang w:val="uk-UA"/>
              </w:rPr>
              <w:t>5,000</w:t>
            </w:r>
          </w:p>
        </w:tc>
        <w:tc>
          <w:tcPr>
            <w:tcW w:w="1681" w:type="dxa"/>
            <w:vAlign w:val="center"/>
          </w:tcPr>
          <w:p w14:paraId="365603F9" w14:textId="77777777" w:rsidR="00206C10" w:rsidRDefault="00206C10" w:rsidP="0050455A">
            <w:pPr>
              <w:jc w:val="center"/>
            </w:pPr>
            <w:r w:rsidRPr="006E1DB3">
              <w:rPr>
                <w:lang w:val="uk-UA"/>
              </w:rPr>
              <w:t>5,000</w:t>
            </w:r>
          </w:p>
        </w:tc>
      </w:tr>
      <w:tr w:rsidR="00206C10" w:rsidRPr="00596B96" w14:paraId="51BEFF83" w14:textId="77777777" w:rsidTr="0050455A">
        <w:tc>
          <w:tcPr>
            <w:tcW w:w="1039" w:type="dxa"/>
          </w:tcPr>
          <w:p w14:paraId="526A2127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01.13</w:t>
            </w:r>
          </w:p>
        </w:tc>
        <w:tc>
          <w:tcPr>
            <w:tcW w:w="2744" w:type="dxa"/>
          </w:tcPr>
          <w:p w14:paraId="4C86C81C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іншого сільськогосподарського призначення  </w:t>
            </w:r>
          </w:p>
        </w:tc>
        <w:tc>
          <w:tcPr>
            <w:tcW w:w="1963" w:type="dxa"/>
            <w:vAlign w:val="center"/>
          </w:tcPr>
          <w:p w14:paraId="69B7A612" w14:textId="77777777" w:rsidR="00206C10" w:rsidRDefault="00206C10" w:rsidP="0050455A">
            <w:pPr>
              <w:jc w:val="center"/>
            </w:pPr>
            <w:r w:rsidRPr="004D6F15">
              <w:rPr>
                <w:lang w:val="uk-UA"/>
              </w:rPr>
              <w:t>3</w:t>
            </w:r>
            <w:r w:rsidRPr="004D6F15">
              <w:t>,000</w:t>
            </w:r>
          </w:p>
        </w:tc>
        <w:tc>
          <w:tcPr>
            <w:tcW w:w="1623" w:type="dxa"/>
            <w:vAlign w:val="center"/>
          </w:tcPr>
          <w:p w14:paraId="456B00D1" w14:textId="77777777" w:rsidR="00206C10" w:rsidRDefault="00206C10" w:rsidP="0050455A">
            <w:pPr>
              <w:jc w:val="center"/>
            </w:pPr>
            <w:r w:rsidRPr="004D6F15">
              <w:rPr>
                <w:lang w:val="uk-UA"/>
              </w:rPr>
              <w:t>3</w:t>
            </w:r>
            <w:r w:rsidRPr="004D6F15">
              <w:t>,000</w:t>
            </w:r>
          </w:p>
        </w:tc>
        <w:tc>
          <w:tcPr>
            <w:tcW w:w="1440" w:type="dxa"/>
            <w:gridSpan w:val="2"/>
            <w:vAlign w:val="center"/>
          </w:tcPr>
          <w:p w14:paraId="350B2A91" w14:textId="77777777" w:rsidR="00206C10" w:rsidRDefault="00206C10" w:rsidP="0050455A">
            <w:pPr>
              <w:jc w:val="center"/>
            </w:pPr>
            <w:r w:rsidRPr="006E1DB3">
              <w:rPr>
                <w:lang w:val="uk-UA"/>
              </w:rPr>
              <w:t>5,000</w:t>
            </w:r>
          </w:p>
        </w:tc>
        <w:tc>
          <w:tcPr>
            <w:tcW w:w="1681" w:type="dxa"/>
            <w:vAlign w:val="center"/>
          </w:tcPr>
          <w:p w14:paraId="086CD1F3" w14:textId="77777777" w:rsidR="00206C10" w:rsidRDefault="00206C10" w:rsidP="0050455A">
            <w:pPr>
              <w:jc w:val="center"/>
            </w:pPr>
            <w:r w:rsidRPr="006E1DB3">
              <w:rPr>
                <w:lang w:val="uk-UA"/>
              </w:rPr>
              <w:t>5,000</w:t>
            </w:r>
          </w:p>
        </w:tc>
      </w:tr>
      <w:tr w:rsidR="00206C10" w:rsidRPr="00596B96" w14:paraId="513E4BC6" w14:textId="77777777" w:rsidTr="0050455A">
        <w:tc>
          <w:tcPr>
            <w:tcW w:w="1039" w:type="dxa"/>
          </w:tcPr>
          <w:p w14:paraId="275D3330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01.14</w:t>
            </w:r>
          </w:p>
        </w:tc>
        <w:tc>
          <w:tcPr>
            <w:tcW w:w="2744" w:type="dxa"/>
          </w:tcPr>
          <w:p w14:paraId="3D816FCF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цілей підрозділів 01.01 - 01.13 та для збереження та використання земель природно-заповідного фонду </w:t>
            </w:r>
          </w:p>
        </w:tc>
        <w:tc>
          <w:tcPr>
            <w:tcW w:w="1963" w:type="dxa"/>
            <w:vAlign w:val="center"/>
          </w:tcPr>
          <w:p w14:paraId="29AB3AF5" w14:textId="77777777" w:rsidR="00206C10" w:rsidRDefault="00206C10" w:rsidP="0050455A">
            <w:pPr>
              <w:jc w:val="center"/>
            </w:pPr>
            <w:r w:rsidRPr="004D6F15">
              <w:rPr>
                <w:lang w:val="uk-UA"/>
              </w:rPr>
              <w:t>3</w:t>
            </w:r>
            <w:r w:rsidRPr="004D6F15">
              <w:t>,000</w:t>
            </w:r>
          </w:p>
        </w:tc>
        <w:tc>
          <w:tcPr>
            <w:tcW w:w="1623" w:type="dxa"/>
            <w:vAlign w:val="center"/>
          </w:tcPr>
          <w:p w14:paraId="29018BEB" w14:textId="77777777" w:rsidR="00206C10" w:rsidRDefault="00206C10" w:rsidP="0050455A">
            <w:pPr>
              <w:jc w:val="center"/>
            </w:pPr>
            <w:r w:rsidRPr="004D6F15">
              <w:rPr>
                <w:lang w:val="uk-UA"/>
              </w:rPr>
              <w:t>3</w:t>
            </w:r>
            <w:r w:rsidRPr="004D6F15">
              <w:t>,000</w:t>
            </w:r>
          </w:p>
        </w:tc>
        <w:tc>
          <w:tcPr>
            <w:tcW w:w="1440" w:type="dxa"/>
            <w:gridSpan w:val="2"/>
            <w:vAlign w:val="center"/>
          </w:tcPr>
          <w:p w14:paraId="3B6171B7" w14:textId="77777777" w:rsidR="00206C10" w:rsidRDefault="00206C10" w:rsidP="0050455A">
            <w:pPr>
              <w:jc w:val="center"/>
            </w:pPr>
            <w:r w:rsidRPr="00B40759">
              <w:rPr>
                <w:lang w:val="uk-UA"/>
              </w:rPr>
              <w:t>5,000</w:t>
            </w:r>
          </w:p>
        </w:tc>
        <w:tc>
          <w:tcPr>
            <w:tcW w:w="1681" w:type="dxa"/>
            <w:vAlign w:val="center"/>
          </w:tcPr>
          <w:p w14:paraId="24544DED" w14:textId="77777777" w:rsidR="00206C10" w:rsidRDefault="00206C10" w:rsidP="0050455A">
            <w:pPr>
              <w:jc w:val="center"/>
            </w:pPr>
            <w:r w:rsidRPr="00B40759">
              <w:rPr>
                <w:lang w:val="uk-UA"/>
              </w:rPr>
              <w:t>5,000</w:t>
            </w:r>
          </w:p>
        </w:tc>
      </w:tr>
      <w:tr w:rsidR="00206C10" w:rsidRPr="00596B96" w14:paraId="78C1B98C" w14:textId="77777777" w:rsidTr="0050455A">
        <w:tc>
          <w:tcPr>
            <w:tcW w:w="1039" w:type="dxa"/>
          </w:tcPr>
          <w:p w14:paraId="5DEDBA21" w14:textId="77777777" w:rsidR="00206C10" w:rsidRPr="00596B96" w:rsidRDefault="00206C10" w:rsidP="008A13DF">
            <w:pPr>
              <w:pStyle w:val="a8"/>
              <w:ind w:right="-108"/>
              <w:jc w:val="center"/>
              <w:rPr>
                <w:b/>
                <w:bCs/>
                <w:lang w:val="uk-UA"/>
              </w:rPr>
            </w:pPr>
            <w:r w:rsidRPr="00596B96">
              <w:rPr>
                <w:b/>
                <w:bCs/>
                <w:lang w:val="uk-UA"/>
              </w:rPr>
              <w:t>02</w:t>
            </w:r>
          </w:p>
        </w:tc>
        <w:tc>
          <w:tcPr>
            <w:tcW w:w="2744" w:type="dxa"/>
          </w:tcPr>
          <w:p w14:paraId="040A5D9B" w14:textId="77777777" w:rsidR="00206C10" w:rsidRPr="00596B96" w:rsidRDefault="00206C10" w:rsidP="008A13DF">
            <w:pPr>
              <w:pStyle w:val="a8"/>
              <w:rPr>
                <w:lang w:val="uk-UA"/>
              </w:rPr>
            </w:pPr>
            <w:r w:rsidRPr="00596B96">
              <w:rPr>
                <w:b/>
                <w:bCs/>
                <w:lang w:val="uk-UA"/>
              </w:rPr>
              <w:t xml:space="preserve">Землі житлової забудови </w:t>
            </w:r>
          </w:p>
        </w:tc>
        <w:tc>
          <w:tcPr>
            <w:tcW w:w="1963" w:type="dxa"/>
            <w:vAlign w:val="center"/>
          </w:tcPr>
          <w:p w14:paraId="1CB5C014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623" w:type="dxa"/>
            <w:vAlign w:val="center"/>
          </w:tcPr>
          <w:p w14:paraId="03967EA9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440" w:type="dxa"/>
            <w:gridSpan w:val="2"/>
            <w:vAlign w:val="center"/>
          </w:tcPr>
          <w:p w14:paraId="3F85C022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681" w:type="dxa"/>
            <w:vAlign w:val="center"/>
          </w:tcPr>
          <w:p w14:paraId="0928AEAC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</w:tr>
      <w:tr w:rsidR="00206C10" w:rsidRPr="00596B96" w14:paraId="00C3828F" w14:textId="77777777" w:rsidTr="0050455A">
        <w:tc>
          <w:tcPr>
            <w:tcW w:w="1039" w:type="dxa"/>
          </w:tcPr>
          <w:p w14:paraId="3AF8317C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02.01</w:t>
            </w:r>
          </w:p>
        </w:tc>
        <w:tc>
          <w:tcPr>
            <w:tcW w:w="2744" w:type="dxa"/>
          </w:tcPr>
          <w:p w14:paraId="5E8F452D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будівництва і обслуговування житлового будинку, господарських будівель і споруд (присадибна ділянка)  </w:t>
            </w:r>
          </w:p>
        </w:tc>
        <w:tc>
          <w:tcPr>
            <w:tcW w:w="1963" w:type="dxa"/>
            <w:vAlign w:val="center"/>
          </w:tcPr>
          <w:p w14:paraId="395DB51A" w14:textId="77777777" w:rsidR="00206C10" w:rsidRPr="008A7DAC" w:rsidRDefault="00206C10" w:rsidP="0050455A">
            <w:pPr>
              <w:jc w:val="center"/>
            </w:pPr>
            <w:r>
              <w:t>0,</w:t>
            </w:r>
            <w:r>
              <w:rPr>
                <w:lang w:val="uk-UA"/>
              </w:rPr>
              <w:t>2</w:t>
            </w:r>
            <w:r w:rsidRPr="008A7DAC">
              <w:t>00</w:t>
            </w:r>
          </w:p>
        </w:tc>
        <w:tc>
          <w:tcPr>
            <w:tcW w:w="1623" w:type="dxa"/>
            <w:vAlign w:val="center"/>
          </w:tcPr>
          <w:p w14:paraId="5AF9738C" w14:textId="77777777" w:rsidR="00206C10" w:rsidRPr="009E1F13" w:rsidRDefault="00206C10" w:rsidP="005045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0,200</w:t>
            </w:r>
          </w:p>
        </w:tc>
        <w:tc>
          <w:tcPr>
            <w:tcW w:w="1440" w:type="dxa"/>
            <w:gridSpan w:val="2"/>
            <w:vAlign w:val="center"/>
          </w:tcPr>
          <w:p w14:paraId="2ED2982E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681" w:type="dxa"/>
            <w:vAlign w:val="center"/>
          </w:tcPr>
          <w:p w14:paraId="6024D9C7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</w:tr>
      <w:tr w:rsidR="00206C10" w:rsidRPr="00596B96" w14:paraId="4A1DD031" w14:textId="77777777" w:rsidTr="0050455A">
        <w:tc>
          <w:tcPr>
            <w:tcW w:w="1039" w:type="dxa"/>
          </w:tcPr>
          <w:p w14:paraId="67746490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02.02</w:t>
            </w:r>
          </w:p>
        </w:tc>
        <w:tc>
          <w:tcPr>
            <w:tcW w:w="2744" w:type="dxa"/>
          </w:tcPr>
          <w:p w14:paraId="7742E67D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колективного житлового будівництва </w:t>
            </w:r>
          </w:p>
        </w:tc>
        <w:tc>
          <w:tcPr>
            <w:tcW w:w="1963" w:type="dxa"/>
            <w:vAlign w:val="center"/>
          </w:tcPr>
          <w:p w14:paraId="5C915094" w14:textId="77777777" w:rsidR="00206C10" w:rsidRPr="008A7DAC" w:rsidRDefault="00206C10" w:rsidP="0050455A">
            <w:pPr>
              <w:jc w:val="center"/>
            </w:pPr>
            <w:r>
              <w:t>0,</w:t>
            </w:r>
            <w:r>
              <w:rPr>
                <w:lang w:val="uk-UA"/>
              </w:rPr>
              <w:t>2</w:t>
            </w:r>
            <w:r w:rsidRPr="008A7DAC">
              <w:t>00</w:t>
            </w:r>
          </w:p>
        </w:tc>
        <w:tc>
          <w:tcPr>
            <w:tcW w:w="1623" w:type="dxa"/>
            <w:vAlign w:val="center"/>
          </w:tcPr>
          <w:p w14:paraId="4DCD31AE" w14:textId="77777777" w:rsidR="00206C10" w:rsidRPr="008A7DAC" w:rsidRDefault="00206C10" w:rsidP="0050455A">
            <w:pPr>
              <w:jc w:val="center"/>
            </w:pPr>
            <w:r>
              <w:t>0,</w:t>
            </w:r>
            <w:r>
              <w:rPr>
                <w:lang w:val="uk-UA"/>
              </w:rPr>
              <w:t>2</w:t>
            </w:r>
            <w:r w:rsidRPr="008A7DAC">
              <w:t>00</w:t>
            </w:r>
          </w:p>
        </w:tc>
        <w:tc>
          <w:tcPr>
            <w:tcW w:w="1440" w:type="dxa"/>
            <w:gridSpan w:val="2"/>
            <w:vAlign w:val="center"/>
          </w:tcPr>
          <w:p w14:paraId="53F7B9F9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681" w:type="dxa"/>
            <w:vAlign w:val="center"/>
          </w:tcPr>
          <w:p w14:paraId="61A67686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</w:tr>
      <w:tr w:rsidR="00206C10" w:rsidRPr="00596B96" w14:paraId="77CD9B10" w14:textId="77777777" w:rsidTr="0050455A">
        <w:tc>
          <w:tcPr>
            <w:tcW w:w="1039" w:type="dxa"/>
          </w:tcPr>
          <w:p w14:paraId="74C8B5A6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02.03</w:t>
            </w:r>
          </w:p>
        </w:tc>
        <w:tc>
          <w:tcPr>
            <w:tcW w:w="2744" w:type="dxa"/>
          </w:tcPr>
          <w:p w14:paraId="52ED96F1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будівництва і обслуговування багатоквартирного житлового будинку </w:t>
            </w:r>
          </w:p>
        </w:tc>
        <w:tc>
          <w:tcPr>
            <w:tcW w:w="1963" w:type="dxa"/>
            <w:vAlign w:val="center"/>
          </w:tcPr>
          <w:p w14:paraId="7FC47C48" w14:textId="77777777" w:rsidR="00206C10" w:rsidRPr="008A7DAC" w:rsidRDefault="00206C10" w:rsidP="0050455A">
            <w:pPr>
              <w:jc w:val="center"/>
            </w:pPr>
            <w:r>
              <w:t>0,</w:t>
            </w:r>
            <w:r>
              <w:rPr>
                <w:lang w:val="uk-UA"/>
              </w:rPr>
              <w:t>2</w:t>
            </w:r>
            <w:r w:rsidRPr="008A7DAC">
              <w:t>00</w:t>
            </w:r>
          </w:p>
        </w:tc>
        <w:tc>
          <w:tcPr>
            <w:tcW w:w="1623" w:type="dxa"/>
            <w:vAlign w:val="center"/>
          </w:tcPr>
          <w:p w14:paraId="2FE0C31A" w14:textId="77777777" w:rsidR="00206C10" w:rsidRPr="008A7DAC" w:rsidRDefault="00206C10" w:rsidP="0050455A">
            <w:pPr>
              <w:jc w:val="center"/>
            </w:pPr>
            <w:r>
              <w:t>0,</w:t>
            </w:r>
            <w:r>
              <w:rPr>
                <w:lang w:val="uk-UA"/>
              </w:rPr>
              <w:t>2</w:t>
            </w:r>
            <w:r w:rsidRPr="008A7DAC">
              <w:t>00</w:t>
            </w:r>
          </w:p>
        </w:tc>
        <w:tc>
          <w:tcPr>
            <w:tcW w:w="1440" w:type="dxa"/>
            <w:gridSpan w:val="2"/>
            <w:vAlign w:val="center"/>
          </w:tcPr>
          <w:p w14:paraId="5CA99A7B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681" w:type="dxa"/>
            <w:vAlign w:val="center"/>
          </w:tcPr>
          <w:p w14:paraId="719838F2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</w:tr>
      <w:tr w:rsidR="00206C10" w:rsidRPr="00596B96" w14:paraId="269ACC02" w14:textId="77777777" w:rsidTr="0050455A">
        <w:tc>
          <w:tcPr>
            <w:tcW w:w="1039" w:type="dxa"/>
          </w:tcPr>
          <w:p w14:paraId="25C2BE75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02.04</w:t>
            </w:r>
          </w:p>
        </w:tc>
        <w:tc>
          <w:tcPr>
            <w:tcW w:w="2744" w:type="dxa"/>
          </w:tcPr>
          <w:p w14:paraId="3B115BE8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будівництва і обслуговування будівель тимчасового проживання </w:t>
            </w:r>
          </w:p>
        </w:tc>
        <w:tc>
          <w:tcPr>
            <w:tcW w:w="1963" w:type="dxa"/>
            <w:vAlign w:val="center"/>
          </w:tcPr>
          <w:p w14:paraId="23FF9F1C" w14:textId="77777777" w:rsidR="00206C10" w:rsidRPr="008A7DAC" w:rsidRDefault="00206C10" w:rsidP="0050455A">
            <w:pPr>
              <w:jc w:val="center"/>
            </w:pPr>
            <w:r>
              <w:rPr>
                <w:lang w:val="uk-UA"/>
              </w:rPr>
              <w:t>3,0</w:t>
            </w:r>
            <w:r w:rsidRPr="008A7DAC">
              <w:t>00</w:t>
            </w:r>
          </w:p>
        </w:tc>
        <w:tc>
          <w:tcPr>
            <w:tcW w:w="1623" w:type="dxa"/>
            <w:vAlign w:val="center"/>
          </w:tcPr>
          <w:p w14:paraId="2087C81F" w14:textId="77777777" w:rsidR="00206C10" w:rsidRPr="009E1F13" w:rsidRDefault="00206C10" w:rsidP="005045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3,000</w:t>
            </w:r>
          </w:p>
        </w:tc>
        <w:tc>
          <w:tcPr>
            <w:tcW w:w="1440" w:type="dxa"/>
            <w:gridSpan w:val="2"/>
            <w:vAlign w:val="center"/>
          </w:tcPr>
          <w:p w14:paraId="141503AA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681" w:type="dxa"/>
            <w:vAlign w:val="center"/>
          </w:tcPr>
          <w:p w14:paraId="053A3F4B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</w:tr>
      <w:tr w:rsidR="00206C10" w:rsidRPr="00596B96" w14:paraId="162DEF60" w14:textId="77777777" w:rsidTr="0050455A">
        <w:tc>
          <w:tcPr>
            <w:tcW w:w="1039" w:type="dxa"/>
          </w:tcPr>
          <w:p w14:paraId="1B911F34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02.05</w:t>
            </w:r>
          </w:p>
        </w:tc>
        <w:tc>
          <w:tcPr>
            <w:tcW w:w="2744" w:type="dxa"/>
          </w:tcPr>
          <w:p w14:paraId="2966C364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будівництва індивідуальних гаражів  </w:t>
            </w:r>
          </w:p>
        </w:tc>
        <w:tc>
          <w:tcPr>
            <w:tcW w:w="1963" w:type="dxa"/>
            <w:vAlign w:val="center"/>
          </w:tcPr>
          <w:p w14:paraId="6662A154" w14:textId="77777777" w:rsidR="00206C10" w:rsidRPr="008A7DAC" w:rsidRDefault="00206C10" w:rsidP="0050455A">
            <w:pPr>
              <w:jc w:val="center"/>
            </w:pPr>
            <w:r w:rsidRPr="008A7DAC">
              <w:t>3,000</w:t>
            </w:r>
          </w:p>
        </w:tc>
        <w:tc>
          <w:tcPr>
            <w:tcW w:w="1623" w:type="dxa"/>
            <w:vAlign w:val="center"/>
          </w:tcPr>
          <w:p w14:paraId="70D3F0B9" w14:textId="77777777" w:rsidR="00206C10" w:rsidRPr="008A7DAC" w:rsidRDefault="00206C10" w:rsidP="0050455A">
            <w:pPr>
              <w:jc w:val="center"/>
            </w:pPr>
            <w:r>
              <w:rPr>
                <w:lang w:val="uk-UA"/>
              </w:rPr>
              <w:t>3</w:t>
            </w:r>
            <w:r w:rsidRPr="008A7DAC">
              <w:t>,000</w:t>
            </w:r>
          </w:p>
        </w:tc>
        <w:tc>
          <w:tcPr>
            <w:tcW w:w="1440" w:type="dxa"/>
            <w:gridSpan w:val="2"/>
            <w:vAlign w:val="center"/>
          </w:tcPr>
          <w:p w14:paraId="0DC6E7EA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681" w:type="dxa"/>
            <w:vAlign w:val="center"/>
          </w:tcPr>
          <w:p w14:paraId="22BBB57B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</w:tr>
      <w:tr w:rsidR="00206C10" w:rsidRPr="00596B96" w14:paraId="4548913C" w14:textId="77777777" w:rsidTr="0050455A">
        <w:tc>
          <w:tcPr>
            <w:tcW w:w="1039" w:type="dxa"/>
          </w:tcPr>
          <w:p w14:paraId="7B44F87C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02.06</w:t>
            </w:r>
          </w:p>
        </w:tc>
        <w:tc>
          <w:tcPr>
            <w:tcW w:w="2744" w:type="dxa"/>
          </w:tcPr>
          <w:p w14:paraId="1FFD993F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колективного гаражного будівництва </w:t>
            </w:r>
          </w:p>
        </w:tc>
        <w:tc>
          <w:tcPr>
            <w:tcW w:w="1963" w:type="dxa"/>
            <w:vAlign w:val="center"/>
          </w:tcPr>
          <w:p w14:paraId="5EECC473" w14:textId="77777777" w:rsidR="00206C10" w:rsidRPr="008A7DAC" w:rsidRDefault="00206C10" w:rsidP="0050455A">
            <w:pPr>
              <w:jc w:val="center"/>
            </w:pPr>
            <w:r w:rsidRPr="008A7DAC">
              <w:t>3,000</w:t>
            </w:r>
          </w:p>
        </w:tc>
        <w:tc>
          <w:tcPr>
            <w:tcW w:w="1623" w:type="dxa"/>
            <w:vAlign w:val="center"/>
          </w:tcPr>
          <w:p w14:paraId="3C396351" w14:textId="77777777" w:rsidR="00206C10" w:rsidRPr="008A7DAC" w:rsidRDefault="00206C10" w:rsidP="0050455A">
            <w:pPr>
              <w:jc w:val="center"/>
            </w:pPr>
            <w:r>
              <w:rPr>
                <w:lang w:val="uk-UA"/>
              </w:rPr>
              <w:t>3</w:t>
            </w:r>
            <w:r w:rsidRPr="008A7DAC">
              <w:t>,000</w:t>
            </w:r>
          </w:p>
        </w:tc>
        <w:tc>
          <w:tcPr>
            <w:tcW w:w="1440" w:type="dxa"/>
            <w:gridSpan w:val="2"/>
            <w:vAlign w:val="center"/>
          </w:tcPr>
          <w:p w14:paraId="00A3F7B7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681" w:type="dxa"/>
            <w:vAlign w:val="center"/>
          </w:tcPr>
          <w:p w14:paraId="2D62E06D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</w:tr>
      <w:tr w:rsidR="00206C10" w:rsidRPr="00596B96" w14:paraId="475DCE01" w14:textId="77777777" w:rsidTr="0050455A">
        <w:tc>
          <w:tcPr>
            <w:tcW w:w="1039" w:type="dxa"/>
          </w:tcPr>
          <w:p w14:paraId="0BF895C3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02.07</w:t>
            </w:r>
          </w:p>
        </w:tc>
        <w:tc>
          <w:tcPr>
            <w:tcW w:w="2744" w:type="dxa"/>
          </w:tcPr>
          <w:p w14:paraId="5A96054C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іншої житлової забудови  </w:t>
            </w:r>
          </w:p>
        </w:tc>
        <w:tc>
          <w:tcPr>
            <w:tcW w:w="1963" w:type="dxa"/>
            <w:vAlign w:val="center"/>
          </w:tcPr>
          <w:p w14:paraId="48561BEF" w14:textId="77777777" w:rsidR="00206C10" w:rsidRPr="008A7DAC" w:rsidRDefault="00206C10" w:rsidP="0050455A">
            <w:pPr>
              <w:jc w:val="center"/>
            </w:pPr>
            <w:r>
              <w:t>0,</w:t>
            </w:r>
            <w:r>
              <w:rPr>
                <w:lang w:val="uk-UA"/>
              </w:rPr>
              <w:t>2</w:t>
            </w:r>
            <w:r w:rsidRPr="008A7DAC">
              <w:t>00</w:t>
            </w:r>
          </w:p>
        </w:tc>
        <w:tc>
          <w:tcPr>
            <w:tcW w:w="1623" w:type="dxa"/>
            <w:vAlign w:val="center"/>
          </w:tcPr>
          <w:p w14:paraId="2A7A8C2C" w14:textId="77777777" w:rsidR="00206C10" w:rsidRPr="009E1F13" w:rsidRDefault="00206C10" w:rsidP="005045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0,200</w:t>
            </w:r>
          </w:p>
        </w:tc>
        <w:tc>
          <w:tcPr>
            <w:tcW w:w="1440" w:type="dxa"/>
            <w:gridSpan w:val="2"/>
            <w:vAlign w:val="center"/>
          </w:tcPr>
          <w:p w14:paraId="3A60407D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681" w:type="dxa"/>
            <w:vAlign w:val="center"/>
          </w:tcPr>
          <w:p w14:paraId="1996C059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</w:tr>
      <w:tr w:rsidR="00206C10" w:rsidRPr="00596B96" w14:paraId="26774773" w14:textId="77777777" w:rsidTr="0050455A">
        <w:tc>
          <w:tcPr>
            <w:tcW w:w="1039" w:type="dxa"/>
          </w:tcPr>
          <w:p w14:paraId="74B4D4A0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02.08</w:t>
            </w:r>
          </w:p>
        </w:tc>
        <w:tc>
          <w:tcPr>
            <w:tcW w:w="2744" w:type="dxa"/>
          </w:tcPr>
          <w:p w14:paraId="584DFD47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цілей підрозділів 02.01 - 02.07 та для збереження та використання земель природно-заповідного фонду </w:t>
            </w:r>
          </w:p>
        </w:tc>
        <w:tc>
          <w:tcPr>
            <w:tcW w:w="1963" w:type="dxa"/>
            <w:vAlign w:val="center"/>
          </w:tcPr>
          <w:p w14:paraId="42FA7013" w14:textId="77777777" w:rsidR="00206C10" w:rsidRPr="008A7DAC" w:rsidRDefault="00206C10" w:rsidP="0050455A">
            <w:pPr>
              <w:jc w:val="center"/>
            </w:pPr>
            <w:r>
              <w:t>0,</w:t>
            </w:r>
            <w:r>
              <w:rPr>
                <w:lang w:val="uk-UA"/>
              </w:rPr>
              <w:t>2</w:t>
            </w:r>
            <w:r w:rsidRPr="008A7DAC">
              <w:t>00</w:t>
            </w:r>
          </w:p>
        </w:tc>
        <w:tc>
          <w:tcPr>
            <w:tcW w:w="1623" w:type="dxa"/>
            <w:vAlign w:val="center"/>
          </w:tcPr>
          <w:p w14:paraId="1CAA563B" w14:textId="77777777" w:rsidR="00206C10" w:rsidRPr="009E1F13" w:rsidRDefault="00206C10" w:rsidP="005045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0,200</w:t>
            </w:r>
          </w:p>
        </w:tc>
        <w:tc>
          <w:tcPr>
            <w:tcW w:w="1440" w:type="dxa"/>
            <w:gridSpan w:val="2"/>
            <w:vAlign w:val="center"/>
          </w:tcPr>
          <w:p w14:paraId="4DBADA4B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681" w:type="dxa"/>
            <w:vAlign w:val="center"/>
          </w:tcPr>
          <w:p w14:paraId="14554651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</w:tr>
      <w:tr w:rsidR="00206C10" w:rsidRPr="00596B96" w14:paraId="3A9114BE" w14:textId="77777777" w:rsidTr="0050455A">
        <w:tc>
          <w:tcPr>
            <w:tcW w:w="1039" w:type="dxa"/>
          </w:tcPr>
          <w:p w14:paraId="48FCDF31" w14:textId="77777777" w:rsidR="00206C10" w:rsidRPr="00596B96" w:rsidRDefault="00206C10" w:rsidP="008A13DF">
            <w:pPr>
              <w:pStyle w:val="a8"/>
              <w:ind w:right="-108"/>
              <w:jc w:val="center"/>
              <w:rPr>
                <w:b/>
                <w:bCs/>
                <w:lang w:val="uk-UA"/>
              </w:rPr>
            </w:pPr>
            <w:r w:rsidRPr="00596B96">
              <w:rPr>
                <w:b/>
                <w:bCs/>
                <w:lang w:val="uk-UA"/>
              </w:rPr>
              <w:t>03</w:t>
            </w:r>
          </w:p>
        </w:tc>
        <w:tc>
          <w:tcPr>
            <w:tcW w:w="2744" w:type="dxa"/>
          </w:tcPr>
          <w:p w14:paraId="280B4187" w14:textId="77777777" w:rsidR="00206C10" w:rsidRPr="00596B96" w:rsidRDefault="00206C10" w:rsidP="008A13DF">
            <w:pPr>
              <w:pStyle w:val="a8"/>
              <w:rPr>
                <w:lang w:val="uk-UA"/>
              </w:rPr>
            </w:pPr>
            <w:r w:rsidRPr="00596B96">
              <w:rPr>
                <w:b/>
                <w:bCs/>
                <w:lang w:val="uk-UA"/>
              </w:rPr>
              <w:t xml:space="preserve">Землі громадської забудови </w:t>
            </w:r>
          </w:p>
        </w:tc>
        <w:tc>
          <w:tcPr>
            <w:tcW w:w="1963" w:type="dxa"/>
            <w:vAlign w:val="center"/>
          </w:tcPr>
          <w:p w14:paraId="52DDB301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623" w:type="dxa"/>
            <w:vAlign w:val="center"/>
          </w:tcPr>
          <w:p w14:paraId="1E291AD6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440" w:type="dxa"/>
            <w:gridSpan w:val="2"/>
            <w:vAlign w:val="center"/>
          </w:tcPr>
          <w:p w14:paraId="29F745AE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681" w:type="dxa"/>
            <w:vAlign w:val="center"/>
          </w:tcPr>
          <w:p w14:paraId="0E38F80F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</w:tr>
      <w:tr w:rsidR="00206C10" w:rsidRPr="00596B96" w14:paraId="3EBAB2C6" w14:textId="77777777" w:rsidTr="0050455A">
        <w:tc>
          <w:tcPr>
            <w:tcW w:w="1039" w:type="dxa"/>
          </w:tcPr>
          <w:p w14:paraId="6AD586D3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lastRenderedPageBreak/>
              <w:t>03.01</w:t>
            </w:r>
          </w:p>
        </w:tc>
        <w:tc>
          <w:tcPr>
            <w:tcW w:w="2744" w:type="dxa"/>
          </w:tcPr>
          <w:p w14:paraId="1CA249A3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будівництва та обслуговування будівель органів державної влади та місцевого самоврядування  </w:t>
            </w:r>
          </w:p>
        </w:tc>
        <w:tc>
          <w:tcPr>
            <w:tcW w:w="1963" w:type="dxa"/>
            <w:vAlign w:val="center"/>
          </w:tcPr>
          <w:p w14:paraId="18EFA4CB" w14:textId="77777777" w:rsidR="00206C10" w:rsidRPr="008A7DAC" w:rsidRDefault="00206C10" w:rsidP="0050455A">
            <w:pPr>
              <w:jc w:val="center"/>
            </w:pPr>
            <w:r w:rsidRPr="008A7DAC">
              <w:t>0,200</w:t>
            </w:r>
          </w:p>
        </w:tc>
        <w:tc>
          <w:tcPr>
            <w:tcW w:w="1623" w:type="dxa"/>
            <w:vAlign w:val="center"/>
          </w:tcPr>
          <w:p w14:paraId="3C91CA86" w14:textId="77777777" w:rsidR="00206C10" w:rsidRPr="008A7DAC" w:rsidRDefault="00206C10" w:rsidP="0050455A">
            <w:pPr>
              <w:jc w:val="center"/>
            </w:pPr>
            <w:r>
              <w:t>0,</w:t>
            </w:r>
            <w:r>
              <w:rPr>
                <w:lang w:val="uk-UA"/>
              </w:rPr>
              <w:t>2</w:t>
            </w:r>
            <w:r w:rsidRPr="008A7DAC">
              <w:t>00</w:t>
            </w:r>
          </w:p>
        </w:tc>
        <w:tc>
          <w:tcPr>
            <w:tcW w:w="1440" w:type="dxa"/>
            <w:gridSpan w:val="2"/>
            <w:vAlign w:val="center"/>
          </w:tcPr>
          <w:p w14:paraId="40135B29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681" w:type="dxa"/>
            <w:vAlign w:val="center"/>
          </w:tcPr>
          <w:p w14:paraId="419CFDA0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</w:tr>
      <w:tr w:rsidR="00206C10" w:rsidRPr="00596B96" w14:paraId="49BE0920" w14:textId="77777777" w:rsidTr="0050455A">
        <w:tc>
          <w:tcPr>
            <w:tcW w:w="1039" w:type="dxa"/>
          </w:tcPr>
          <w:p w14:paraId="1B6932FE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03.02</w:t>
            </w:r>
          </w:p>
        </w:tc>
        <w:tc>
          <w:tcPr>
            <w:tcW w:w="2744" w:type="dxa"/>
          </w:tcPr>
          <w:p w14:paraId="2DD604AE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будівництва та обслуговування будівель закладівосвіти </w:t>
            </w:r>
          </w:p>
        </w:tc>
        <w:tc>
          <w:tcPr>
            <w:tcW w:w="1963" w:type="dxa"/>
            <w:vAlign w:val="center"/>
          </w:tcPr>
          <w:p w14:paraId="067E48DA" w14:textId="77777777" w:rsidR="00206C10" w:rsidRPr="008A7DAC" w:rsidRDefault="00206C10" w:rsidP="0050455A">
            <w:pPr>
              <w:jc w:val="center"/>
            </w:pPr>
            <w:r w:rsidRPr="008A7DAC">
              <w:t>0,200</w:t>
            </w:r>
          </w:p>
        </w:tc>
        <w:tc>
          <w:tcPr>
            <w:tcW w:w="1623" w:type="dxa"/>
            <w:vAlign w:val="center"/>
          </w:tcPr>
          <w:p w14:paraId="35BD8B2B" w14:textId="77777777" w:rsidR="00206C10" w:rsidRPr="008A7DAC" w:rsidRDefault="00206C10" w:rsidP="0050455A">
            <w:pPr>
              <w:jc w:val="center"/>
            </w:pPr>
            <w:r>
              <w:t>0,</w:t>
            </w:r>
            <w:r>
              <w:rPr>
                <w:lang w:val="uk-UA"/>
              </w:rPr>
              <w:t>2</w:t>
            </w:r>
            <w:r w:rsidRPr="008A7DAC">
              <w:t>00</w:t>
            </w:r>
          </w:p>
        </w:tc>
        <w:tc>
          <w:tcPr>
            <w:tcW w:w="1440" w:type="dxa"/>
            <w:gridSpan w:val="2"/>
            <w:vAlign w:val="center"/>
          </w:tcPr>
          <w:p w14:paraId="4390BE66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681" w:type="dxa"/>
            <w:vAlign w:val="center"/>
          </w:tcPr>
          <w:p w14:paraId="22E5175D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</w:tr>
      <w:tr w:rsidR="00206C10" w:rsidRPr="00596B96" w14:paraId="6BA9F807" w14:textId="77777777" w:rsidTr="0050455A">
        <w:tc>
          <w:tcPr>
            <w:tcW w:w="1039" w:type="dxa"/>
          </w:tcPr>
          <w:p w14:paraId="1A70EF43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03.03</w:t>
            </w:r>
          </w:p>
        </w:tc>
        <w:tc>
          <w:tcPr>
            <w:tcW w:w="2744" w:type="dxa"/>
          </w:tcPr>
          <w:p w14:paraId="7997A09F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будівництва та обслуговування будівель закладів охорони здоров'я та соціальної допомоги </w:t>
            </w:r>
          </w:p>
        </w:tc>
        <w:tc>
          <w:tcPr>
            <w:tcW w:w="1963" w:type="dxa"/>
            <w:vAlign w:val="center"/>
          </w:tcPr>
          <w:p w14:paraId="48F9F84F" w14:textId="77777777" w:rsidR="00206C10" w:rsidRPr="008A7DAC" w:rsidRDefault="00206C10" w:rsidP="0050455A">
            <w:pPr>
              <w:jc w:val="center"/>
            </w:pPr>
            <w:r w:rsidRPr="008A7DAC">
              <w:t>0,200</w:t>
            </w:r>
          </w:p>
        </w:tc>
        <w:tc>
          <w:tcPr>
            <w:tcW w:w="1623" w:type="dxa"/>
            <w:vAlign w:val="center"/>
          </w:tcPr>
          <w:p w14:paraId="38B7D4FA" w14:textId="77777777" w:rsidR="00206C10" w:rsidRPr="008A7DAC" w:rsidRDefault="00206C10" w:rsidP="0050455A">
            <w:pPr>
              <w:jc w:val="center"/>
            </w:pPr>
            <w:r>
              <w:t>0,</w:t>
            </w:r>
            <w:r>
              <w:rPr>
                <w:lang w:val="uk-UA"/>
              </w:rPr>
              <w:t>2</w:t>
            </w:r>
            <w:r w:rsidRPr="008A7DAC">
              <w:t>00</w:t>
            </w:r>
          </w:p>
        </w:tc>
        <w:tc>
          <w:tcPr>
            <w:tcW w:w="1440" w:type="dxa"/>
            <w:gridSpan w:val="2"/>
            <w:vAlign w:val="center"/>
          </w:tcPr>
          <w:p w14:paraId="7F725255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681" w:type="dxa"/>
            <w:vAlign w:val="center"/>
          </w:tcPr>
          <w:p w14:paraId="5FCD8D13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</w:tr>
      <w:tr w:rsidR="00206C10" w:rsidRPr="00596B96" w14:paraId="1C8AC2DD" w14:textId="77777777" w:rsidTr="0050455A">
        <w:tc>
          <w:tcPr>
            <w:tcW w:w="1039" w:type="dxa"/>
          </w:tcPr>
          <w:p w14:paraId="729D147C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03.04</w:t>
            </w:r>
          </w:p>
        </w:tc>
        <w:tc>
          <w:tcPr>
            <w:tcW w:w="2744" w:type="dxa"/>
          </w:tcPr>
          <w:p w14:paraId="0F27C147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будівництва та обслуговування будівель громадських та релігійних організацій </w:t>
            </w:r>
          </w:p>
        </w:tc>
        <w:tc>
          <w:tcPr>
            <w:tcW w:w="1963" w:type="dxa"/>
            <w:vAlign w:val="center"/>
          </w:tcPr>
          <w:p w14:paraId="032E6763" w14:textId="77777777" w:rsidR="00206C10" w:rsidRPr="008A7DAC" w:rsidRDefault="00206C10" w:rsidP="0050455A">
            <w:pPr>
              <w:jc w:val="center"/>
            </w:pPr>
            <w:r w:rsidRPr="008A7DAC">
              <w:t>0,200</w:t>
            </w:r>
          </w:p>
        </w:tc>
        <w:tc>
          <w:tcPr>
            <w:tcW w:w="1623" w:type="dxa"/>
            <w:vAlign w:val="center"/>
          </w:tcPr>
          <w:p w14:paraId="2640E2FC" w14:textId="77777777" w:rsidR="00206C10" w:rsidRPr="008A7DAC" w:rsidRDefault="00206C10" w:rsidP="0050455A">
            <w:pPr>
              <w:jc w:val="center"/>
            </w:pPr>
            <w:r>
              <w:t>0,</w:t>
            </w:r>
            <w:r>
              <w:rPr>
                <w:lang w:val="uk-UA"/>
              </w:rPr>
              <w:t>2</w:t>
            </w:r>
            <w:r w:rsidRPr="008A7DAC">
              <w:t>00</w:t>
            </w:r>
          </w:p>
        </w:tc>
        <w:tc>
          <w:tcPr>
            <w:tcW w:w="1440" w:type="dxa"/>
            <w:gridSpan w:val="2"/>
            <w:vAlign w:val="center"/>
          </w:tcPr>
          <w:p w14:paraId="2250A2DC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681" w:type="dxa"/>
            <w:vAlign w:val="center"/>
          </w:tcPr>
          <w:p w14:paraId="0A849D14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</w:tr>
      <w:tr w:rsidR="00206C10" w:rsidRPr="00596B96" w14:paraId="291261B0" w14:textId="77777777" w:rsidTr="0050455A">
        <w:tc>
          <w:tcPr>
            <w:tcW w:w="1039" w:type="dxa"/>
          </w:tcPr>
          <w:p w14:paraId="12624D6A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03.05</w:t>
            </w:r>
          </w:p>
        </w:tc>
        <w:tc>
          <w:tcPr>
            <w:tcW w:w="2744" w:type="dxa"/>
          </w:tcPr>
          <w:p w14:paraId="604086AA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будівництва та обслуговування будівель закладів культурно-просвітницького обслуговування  </w:t>
            </w:r>
          </w:p>
        </w:tc>
        <w:tc>
          <w:tcPr>
            <w:tcW w:w="1963" w:type="dxa"/>
            <w:vAlign w:val="center"/>
          </w:tcPr>
          <w:p w14:paraId="267B1993" w14:textId="77777777" w:rsidR="00206C10" w:rsidRPr="008A7DAC" w:rsidRDefault="00206C10" w:rsidP="0050455A">
            <w:pPr>
              <w:jc w:val="center"/>
            </w:pPr>
            <w:r w:rsidRPr="008A7DAC">
              <w:t>0,200</w:t>
            </w:r>
          </w:p>
        </w:tc>
        <w:tc>
          <w:tcPr>
            <w:tcW w:w="1623" w:type="dxa"/>
            <w:vAlign w:val="center"/>
          </w:tcPr>
          <w:p w14:paraId="5B90F2DE" w14:textId="77777777" w:rsidR="00206C10" w:rsidRPr="008A7DAC" w:rsidRDefault="00206C10" w:rsidP="0050455A">
            <w:pPr>
              <w:jc w:val="center"/>
            </w:pPr>
            <w:r>
              <w:t>0,</w:t>
            </w:r>
            <w:r>
              <w:rPr>
                <w:lang w:val="uk-UA"/>
              </w:rPr>
              <w:t>2</w:t>
            </w:r>
            <w:r w:rsidRPr="008A7DAC">
              <w:t>00</w:t>
            </w:r>
          </w:p>
        </w:tc>
        <w:tc>
          <w:tcPr>
            <w:tcW w:w="1440" w:type="dxa"/>
            <w:gridSpan w:val="2"/>
            <w:vAlign w:val="center"/>
          </w:tcPr>
          <w:p w14:paraId="62C22003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681" w:type="dxa"/>
            <w:vAlign w:val="center"/>
          </w:tcPr>
          <w:p w14:paraId="4C530C79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</w:tr>
      <w:tr w:rsidR="00206C10" w:rsidRPr="00596B96" w14:paraId="27A43EBC" w14:textId="77777777" w:rsidTr="0050455A">
        <w:tc>
          <w:tcPr>
            <w:tcW w:w="1039" w:type="dxa"/>
          </w:tcPr>
          <w:p w14:paraId="413A6DB6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03.06</w:t>
            </w:r>
          </w:p>
        </w:tc>
        <w:tc>
          <w:tcPr>
            <w:tcW w:w="2744" w:type="dxa"/>
          </w:tcPr>
          <w:p w14:paraId="798FB19C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будівництва та обслуговування будівель екстериторіальних організацій та органів </w:t>
            </w:r>
          </w:p>
        </w:tc>
        <w:tc>
          <w:tcPr>
            <w:tcW w:w="1963" w:type="dxa"/>
            <w:vAlign w:val="center"/>
          </w:tcPr>
          <w:p w14:paraId="189DAD5A" w14:textId="77777777" w:rsidR="00206C10" w:rsidRPr="008A7DAC" w:rsidRDefault="00206C10" w:rsidP="0050455A">
            <w:pPr>
              <w:jc w:val="center"/>
            </w:pPr>
            <w:r w:rsidRPr="008A7DAC">
              <w:t>0,200</w:t>
            </w:r>
          </w:p>
        </w:tc>
        <w:tc>
          <w:tcPr>
            <w:tcW w:w="1623" w:type="dxa"/>
            <w:vAlign w:val="center"/>
          </w:tcPr>
          <w:p w14:paraId="74101CF3" w14:textId="77777777" w:rsidR="00206C10" w:rsidRPr="008A7DAC" w:rsidRDefault="00206C10" w:rsidP="0050455A">
            <w:pPr>
              <w:jc w:val="center"/>
            </w:pPr>
            <w:r>
              <w:t>0,</w:t>
            </w:r>
            <w:r>
              <w:rPr>
                <w:lang w:val="uk-UA"/>
              </w:rPr>
              <w:t>2</w:t>
            </w:r>
            <w:r w:rsidRPr="008A7DAC">
              <w:t>00</w:t>
            </w:r>
          </w:p>
        </w:tc>
        <w:tc>
          <w:tcPr>
            <w:tcW w:w="1440" w:type="dxa"/>
            <w:gridSpan w:val="2"/>
            <w:vAlign w:val="center"/>
          </w:tcPr>
          <w:p w14:paraId="29338C84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681" w:type="dxa"/>
            <w:vAlign w:val="center"/>
          </w:tcPr>
          <w:p w14:paraId="39A26FB5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</w:tr>
      <w:tr w:rsidR="00206C10" w:rsidRPr="00596B96" w14:paraId="33BC46F9" w14:textId="77777777" w:rsidTr="0050455A">
        <w:tc>
          <w:tcPr>
            <w:tcW w:w="1039" w:type="dxa"/>
          </w:tcPr>
          <w:p w14:paraId="63076CD0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03.07</w:t>
            </w:r>
          </w:p>
        </w:tc>
        <w:tc>
          <w:tcPr>
            <w:tcW w:w="2744" w:type="dxa"/>
          </w:tcPr>
          <w:p w14:paraId="2EE66272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будівництва та обслуговування будівель торгівлі </w:t>
            </w:r>
          </w:p>
        </w:tc>
        <w:tc>
          <w:tcPr>
            <w:tcW w:w="1963" w:type="dxa"/>
            <w:vAlign w:val="center"/>
          </w:tcPr>
          <w:p w14:paraId="575B850E" w14:textId="77777777" w:rsidR="00206C10" w:rsidRPr="008A7DAC" w:rsidRDefault="00206C10" w:rsidP="0050455A">
            <w:pPr>
              <w:jc w:val="center"/>
            </w:pPr>
            <w:r>
              <w:rPr>
                <w:lang w:val="uk-UA"/>
              </w:rPr>
              <w:t>3</w:t>
            </w:r>
            <w:r w:rsidRPr="008A7DAC">
              <w:t>,000</w:t>
            </w:r>
          </w:p>
        </w:tc>
        <w:tc>
          <w:tcPr>
            <w:tcW w:w="1623" w:type="dxa"/>
            <w:vAlign w:val="center"/>
          </w:tcPr>
          <w:p w14:paraId="6D0C5B86" w14:textId="77777777" w:rsidR="00206C10" w:rsidRPr="008A7DAC" w:rsidRDefault="00206C10" w:rsidP="0050455A">
            <w:pPr>
              <w:jc w:val="center"/>
            </w:pPr>
            <w:r>
              <w:rPr>
                <w:lang w:val="uk-UA"/>
              </w:rPr>
              <w:t>3,0</w:t>
            </w:r>
            <w:r w:rsidRPr="008A7DAC">
              <w:t>00</w:t>
            </w:r>
          </w:p>
        </w:tc>
        <w:tc>
          <w:tcPr>
            <w:tcW w:w="1440" w:type="dxa"/>
            <w:gridSpan w:val="2"/>
            <w:vAlign w:val="center"/>
          </w:tcPr>
          <w:p w14:paraId="0E202409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681" w:type="dxa"/>
            <w:vAlign w:val="center"/>
          </w:tcPr>
          <w:p w14:paraId="02132698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</w:tr>
      <w:tr w:rsidR="00206C10" w:rsidRPr="00596B96" w14:paraId="10512EF2" w14:textId="77777777" w:rsidTr="0050455A">
        <w:tc>
          <w:tcPr>
            <w:tcW w:w="1039" w:type="dxa"/>
          </w:tcPr>
          <w:p w14:paraId="58FB8950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03.08</w:t>
            </w:r>
          </w:p>
        </w:tc>
        <w:tc>
          <w:tcPr>
            <w:tcW w:w="2744" w:type="dxa"/>
          </w:tcPr>
          <w:p w14:paraId="44CF9E26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будівництва та обслуговування об'єктів туристичної інфраструктури та закладів громадського харчування </w:t>
            </w:r>
          </w:p>
        </w:tc>
        <w:tc>
          <w:tcPr>
            <w:tcW w:w="1963" w:type="dxa"/>
            <w:vAlign w:val="center"/>
          </w:tcPr>
          <w:p w14:paraId="6BF2FAB5" w14:textId="77777777" w:rsidR="00206C10" w:rsidRPr="008A7DAC" w:rsidRDefault="00206C10" w:rsidP="0050455A">
            <w:pPr>
              <w:jc w:val="center"/>
            </w:pPr>
            <w:r>
              <w:rPr>
                <w:lang w:val="uk-UA"/>
              </w:rPr>
              <w:t>3,</w:t>
            </w:r>
            <w:r>
              <w:t>0</w:t>
            </w:r>
            <w:r w:rsidRPr="008A7DAC">
              <w:t>00</w:t>
            </w:r>
          </w:p>
        </w:tc>
        <w:tc>
          <w:tcPr>
            <w:tcW w:w="1623" w:type="dxa"/>
            <w:vAlign w:val="center"/>
          </w:tcPr>
          <w:p w14:paraId="6388E8F7" w14:textId="77777777" w:rsidR="00206C10" w:rsidRPr="008A7DAC" w:rsidRDefault="00206C10" w:rsidP="0050455A">
            <w:pPr>
              <w:jc w:val="center"/>
            </w:pPr>
            <w:r>
              <w:rPr>
                <w:lang w:val="uk-UA"/>
              </w:rPr>
              <w:t>3,0</w:t>
            </w:r>
            <w:r w:rsidRPr="008A7DAC">
              <w:t>00</w:t>
            </w:r>
          </w:p>
        </w:tc>
        <w:tc>
          <w:tcPr>
            <w:tcW w:w="1440" w:type="dxa"/>
            <w:gridSpan w:val="2"/>
            <w:vAlign w:val="center"/>
          </w:tcPr>
          <w:p w14:paraId="165E2546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681" w:type="dxa"/>
            <w:vAlign w:val="center"/>
          </w:tcPr>
          <w:p w14:paraId="34C8A43B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</w:tr>
      <w:tr w:rsidR="00206C10" w:rsidRPr="00596B96" w14:paraId="3DBC2B10" w14:textId="77777777" w:rsidTr="0050455A">
        <w:tc>
          <w:tcPr>
            <w:tcW w:w="1039" w:type="dxa"/>
          </w:tcPr>
          <w:p w14:paraId="1582C6A5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03.09</w:t>
            </w:r>
          </w:p>
        </w:tc>
        <w:tc>
          <w:tcPr>
            <w:tcW w:w="2744" w:type="dxa"/>
          </w:tcPr>
          <w:p w14:paraId="550B5B6B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будівництва та обслуговування будівель кредитно-фінансових установ </w:t>
            </w:r>
          </w:p>
        </w:tc>
        <w:tc>
          <w:tcPr>
            <w:tcW w:w="1963" w:type="dxa"/>
            <w:vAlign w:val="center"/>
          </w:tcPr>
          <w:p w14:paraId="2FBEE98B" w14:textId="77777777" w:rsidR="00206C10" w:rsidRPr="008A7DAC" w:rsidRDefault="00206C10" w:rsidP="0050455A">
            <w:pPr>
              <w:jc w:val="center"/>
            </w:pPr>
            <w:r w:rsidRPr="008A7DAC">
              <w:t>3,000</w:t>
            </w:r>
          </w:p>
        </w:tc>
        <w:tc>
          <w:tcPr>
            <w:tcW w:w="1623" w:type="dxa"/>
            <w:vAlign w:val="center"/>
          </w:tcPr>
          <w:p w14:paraId="4A1252E3" w14:textId="77777777" w:rsidR="00206C10" w:rsidRPr="000A0D9F" w:rsidRDefault="00206C10" w:rsidP="005045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3,000</w:t>
            </w:r>
          </w:p>
        </w:tc>
        <w:tc>
          <w:tcPr>
            <w:tcW w:w="1440" w:type="dxa"/>
            <w:gridSpan w:val="2"/>
            <w:vAlign w:val="center"/>
          </w:tcPr>
          <w:p w14:paraId="3C029CB1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681" w:type="dxa"/>
            <w:vAlign w:val="center"/>
          </w:tcPr>
          <w:p w14:paraId="4B41FE0E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</w:tr>
      <w:tr w:rsidR="00206C10" w:rsidRPr="00596B96" w14:paraId="2D1E0513" w14:textId="77777777" w:rsidTr="0050455A">
        <w:tc>
          <w:tcPr>
            <w:tcW w:w="1039" w:type="dxa"/>
          </w:tcPr>
          <w:p w14:paraId="76CCE5B1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03.10</w:t>
            </w:r>
          </w:p>
        </w:tc>
        <w:tc>
          <w:tcPr>
            <w:tcW w:w="2744" w:type="dxa"/>
          </w:tcPr>
          <w:p w14:paraId="2D94B22F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будівництва та обслуговування будівель ринкової інфраструктури </w:t>
            </w:r>
          </w:p>
        </w:tc>
        <w:tc>
          <w:tcPr>
            <w:tcW w:w="1963" w:type="dxa"/>
            <w:vAlign w:val="center"/>
          </w:tcPr>
          <w:p w14:paraId="3C848AB8" w14:textId="77777777" w:rsidR="00206C10" w:rsidRPr="008A7DAC" w:rsidRDefault="00206C10" w:rsidP="0050455A">
            <w:pPr>
              <w:jc w:val="center"/>
            </w:pPr>
            <w:r>
              <w:rPr>
                <w:lang w:val="uk-UA"/>
              </w:rPr>
              <w:t>3,0</w:t>
            </w:r>
            <w:r w:rsidRPr="008A7DAC">
              <w:t>00</w:t>
            </w:r>
          </w:p>
        </w:tc>
        <w:tc>
          <w:tcPr>
            <w:tcW w:w="1623" w:type="dxa"/>
            <w:vAlign w:val="center"/>
          </w:tcPr>
          <w:p w14:paraId="43CA7FEC" w14:textId="77777777" w:rsidR="00206C10" w:rsidRPr="008A7DAC" w:rsidRDefault="00206C10" w:rsidP="0050455A">
            <w:pPr>
              <w:jc w:val="center"/>
            </w:pPr>
            <w:r>
              <w:rPr>
                <w:lang w:val="uk-UA"/>
              </w:rPr>
              <w:t>3,0</w:t>
            </w:r>
            <w:r w:rsidRPr="008A7DAC">
              <w:t>00</w:t>
            </w:r>
          </w:p>
        </w:tc>
        <w:tc>
          <w:tcPr>
            <w:tcW w:w="1440" w:type="dxa"/>
            <w:gridSpan w:val="2"/>
            <w:vAlign w:val="center"/>
          </w:tcPr>
          <w:p w14:paraId="4A9A5AB9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681" w:type="dxa"/>
            <w:vAlign w:val="center"/>
          </w:tcPr>
          <w:p w14:paraId="1E974AD1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</w:tr>
      <w:tr w:rsidR="00206C10" w:rsidRPr="00596B96" w14:paraId="1D2D46ED" w14:textId="77777777" w:rsidTr="0050455A">
        <w:tc>
          <w:tcPr>
            <w:tcW w:w="1039" w:type="dxa"/>
          </w:tcPr>
          <w:p w14:paraId="73B578E0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03.11</w:t>
            </w:r>
          </w:p>
        </w:tc>
        <w:tc>
          <w:tcPr>
            <w:tcW w:w="2744" w:type="dxa"/>
          </w:tcPr>
          <w:p w14:paraId="13EB1473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будівництва та обслуговування будівель і споруд закладів науки </w:t>
            </w:r>
          </w:p>
        </w:tc>
        <w:tc>
          <w:tcPr>
            <w:tcW w:w="1963" w:type="dxa"/>
            <w:vAlign w:val="center"/>
          </w:tcPr>
          <w:p w14:paraId="3C7C48FC" w14:textId="77777777" w:rsidR="00206C10" w:rsidRPr="008A7DAC" w:rsidRDefault="00206C10" w:rsidP="0050455A">
            <w:pPr>
              <w:jc w:val="center"/>
            </w:pPr>
            <w:r w:rsidRPr="008A7DAC">
              <w:t>0,200</w:t>
            </w:r>
          </w:p>
        </w:tc>
        <w:tc>
          <w:tcPr>
            <w:tcW w:w="1623" w:type="dxa"/>
            <w:vAlign w:val="center"/>
          </w:tcPr>
          <w:p w14:paraId="0708B0C9" w14:textId="77777777" w:rsidR="00206C10" w:rsidRPr="008A7DAC" w:rsidRDefault="00206C10" w:rsidP="0050455A">
            <w:pPr>
              <w:jc w:val="center"/>
            </w:pPr>
            <w:r w:rsidRPr="008A7DAC">
              <w:t>0,100</w:t>
            </w:r>
          </w:p>
        </w:tc>
        <w:tc>
          <w:tcPr>
            <w:tcW w:w="1440" w:type="dxa"/>
            <w:gridSpan w:val="2"/>
            <w:vAlign w:val="center"/>
          </w:tcPr>
          <w:p w14:paraId="7372BC33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681" w:type="dxa"/>
            <w:vAlign w:val="center"/>
          </w:tcPr>
          <w:p w14:paraId="13AADEAD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</w:tr>
      <w:tr w:rsidR="00206C10" w:rsidRPr="00596B96" w14:paraId="0AF8CDF9" w14:textId="77777777" w:rsidTr="0050455A">
        <w:tc>
          <w:tcPr>
            <w:tcW w:w="1039" w:type="dxa"/>
          </w:tcPr>
          <w:p w14:paraId="6D06AECA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03.12</w:t>
            </w:r>
          </w:p>
        </w:tc>
        <w:tc>
          <w:tcPr>
            <w:tcW w:w="2744" w:type="dxa"/>
          </w:tcPr>
          <w:p w14:paraId="346C5A2B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будівництва та обслуговування будівель закладів комунального обслуговування </w:t>
            </w:r>
          </w:p>
        </w:tc>
        <w:tc>
          <w:tcPr>
            <w:tcW w:w="1963" w:type="dxa"/>
            <w:vAlign w:val="center"/>
          </w:tcPr>
          <w:p w14:paraId="3BCBF4EB" w14:textId="77777777" w:rsidR="00206C10" w:rsidRPr="008A7DAC" w:rsidRDefault="00206C10" w:rsidP="0050455A">
            <w:pPr>
              <w:jc w:val="center"/>
            </w:pPr>
            <w:r w:rsidRPr="008A7DAC">
              <w:t>0,200</w:t>
            </w:r>
          </w:p>
        </w:tc>
        <w:tc>
          <w:tcPr>
            <w:tcW w:w="1623" w:type="dxa"/>
            <w:vAlign w:val="center"/>
          </w:tcPr>
          <w:p w14:paraId="1A7FB849" w14:textId="77777777" w:rsidR="00206C10" w:rsidRPr="008A7DAC" w:rsidRDefault="00206C10" w:rsidP="0050455A">
            <w:pPr>
              <w:jc w:val="center"/>
            </w:pPr>
            <w:r w:rsidRPr="008A7DAC">
              <w:t>0,100</w:t>
            </w:r>
          </w:p>
        </w:tc>
        <w:tc>
          <w:tcPr>
            <w:tcW w:w="1440" w:type="dxa"/>
            <w:gridSpan w:val="2"/>
            <w:vAlign w:val="center"/>
          </w:tcPr>
          <w:p w14:paraId="30CD84FD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681" w:type="dxa"/>
            <w:vAlign w:val="center"/>
          </w:tcPr>
          <w:p w14:paraId="5773A7CA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</w:tr>
      <w:tr w:rsidR="00206C10" w:rsidRPr="00596B96" w14:paraId="6D50213C" w14:textId="77777777" w:rsidTr="0050455A">
        <w:tc>
          <w:tcPr>
            <w:tcW w:w="1039" w:type="dxa"/>
          </w:tcPr>
          <w:p w14:paraId="060277EB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03.13</w:t>
            </w:r>
          </w:p>
        </w:tc>
        <w:tc>
          <w:tcPr>
            <w:tcW w:w="2744" w:type="dxa"/>
          </w:tcPr>
          <w:p w14:paraId="27BF172A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будівництва та обслуговування будівель закладів побутового обслуговування  </w:t>
            </w:r>
          </w:p>
        </w:tc>
        <w:tc>
          <w:tcPr>
            <w:tcW w:w="1963" w:type="dxa"/>
            <w:vAlign w:val="center"/>
          </w:tcPr>
          <w:p w14:paraId="68E860D9" w14:textId="77777777" w:rsidR="00206C10" w:rsidRPr="008A7DAC" w:rsidRDefault="00206C10" w:rsidP="0050455A">
            <w:pPr>
              <w:jc w:val="center"/>
            </w:pPr>
            <w:r>
              <w:rPr>
                <w:lang w:val="uk-UA"/>
              </w:rPr>
              <w:t>3,</w:t>
            </w:r>
            <w:r>
              <w:t>0</w:t>
            </w:r>
            <w:r w:rsidRPr="008A7DAC">
              <w:t>00</w:t>
            </w:r>
          </w:p>
        </w:tc>
        <w:tc>
          <w:tcPr>
            <w:tcW w:w="1623" w:type="dxa"/>
            <w:vAlign w:val="center"/>
          </w:tcPr>
          <w:p w14:paraId="35D866AF" w14:textId="77777777" w:rsidR="00206C10" w:rsidRPr="008A7DAC" w:rsidRDefault="00206C10" w:rsidP="0050455A">
            <w:pPr>
              <w:jc w:val="center"/>
            </w:pPr>
            <w:r>
              <w:rPr>
                <w:lang w:val="uk-UA"/>
              </w:rPr>
              <w:t>3,</w:t>
            </w:r>
            <w:r>
              <w:t>0</w:t>
            </w:r>
            <w:r w:rsidRPr="008A7DAC">
              <w:t>00</w:t>
            </w:r>
          </w:p>
        </w:tc>
        <w:tc>
          <w:tcPr>
            <w:tcW w:w="1440" w:type="dxa"/>
            <w:gridSpan w:val="2"/>
            <w:vAlign w:val="center"/>
          </w:tcPr>
          <w:p w14:paraId="49E81919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681" w:type="dxa"/>
            <w:vAlign w:val="center"/>
          </w:tcPr>
          <w:p w14:paraId="68179F88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</w:tr>
      <w:tr w:rsidR="00206C10" w:rsidRPr="00596B96" w14:paraId="5BBA9975" w14:textId="77777777" w:rsidTr="0050455A">
        <w:tc>
          <w:tcPr>
            <w:tcW w:w="1039" w:type="dxa"/>
          </w:tcPr>
          <w:p w14:paraId="3617EC2A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lastRenderedPageBreak/>
              <w:t>03.14</w:t>
            </w:r>
          </w:p>
        </w:tc>
        <w:tc>
          <w:tcPr>
            <w:tcW w:w="2744" w:type="dxa"/>
          </w:tcPr>
          <w:p w14:paraId="4ECBDA5A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розміщення та постійної діяльності органів МНС</w:t>
            </w:r>
          </w:p>
        </w:tc>
        <w:tc>
          <w:tcPr>
            <w:tcW w:w="1963" w:type="dxa"/>
            <w:vAlign w:val="center"/>
          </w:tcPr>
          <w:p w14:paraId="7D849964" w14:textId="77777777" w:rsidR="00206C10" w:rsidRPr="008A7DAC" w:rsidRDefault="00206C10" w:rsidP="0050455A">
            <w:pPr>
              <w:jc w:val="center"/>
            </w:pPr>
            <w:r w:rsidRPr="008A7DAC">
              <w:t>0,200</w:t>
            </w:r>
          </w:p>
        </w:tc>
        <w:tc>
          <w:tcPr>
            <w:tcW w:w="1623" w:type="dxa"/>
            <w:vAlign w:val="center"/>
          </w:tcPr>
          <w:p w14:paraId="62FD8457" w14:textId="77777777" w:rsidR="00206C10" w:rsidRPr="008A7DAC" w:rsidRDefault="00206C10" w:rsidP="0050455A">
            <w:pPr>
              <w:jc w:val="center"/>
            </w:pPr>
            <w:r w:rsidRPr="008A7DAC">
              <w:t>0,100</w:t>
            </w:r>
          </w:p>
        </w:tc>
        <w:tc>
          <w:tcPr>
            <w:tcW w:w="1440" w:type="dxa"/>
            <w:gridSpan w:val="2"/>
            <w:vAlign w:val="center"/>
          </w:tcPr>
          <w:p w14:paraId="32CAF6EA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681" w:type="dxa"/>
            <w:vAlign w:val="center"/>
          </w:tcPr>
          <w:p w14:paraId="2F6F4BC5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</w:tr>
      <w:tr w:rsidR="00206C10" w:rsidRPr="00596B96" w14:paraId="0321C7B8" w14:textId="77777777" w:rsidTr="0050455A">
        <w:tc>
          <w:tcPr>
            <w:tcW w:w="1039" w:type="dxa"/>
          </w:tcPr>
          <w:p w14:paraId="209E15FE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03.15</w:t>
            </w:r>
          </w:p>
        </w:tc>
        <w:tc>
          <w:tcPr>
            <w:tcW w:w="2744" w:type="dxa"/>
          </w:tcPr>
          <w:p w14:paraId="6BBE67BE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будівництва та обслуговування інших будівель громадської забудови  </w:t>
            </w:r>
          </w:p>
        </w:tc>
        <w:tc>
          <w:tcPr>
            <w:tcW w:w="1963" w:type="dxa"/>
            <w:vAlign w:val="center"/>
          </w:tcPr>
          <w:p w14:paraId="029EE641" w14:textId="77777777" w:rsidR="00206C10" w:rsidRPr="008A7DAC" w:rsidRDefault="00206C10" w:rsidP="0050455A">
            <w:pPr>
              <w:jc w:val="center"/>
            </w:pPr>
            <w:r>
              <w:rPr>
                <w:lang w:val="uk-UA"/>
              </w:rPr>
              <w:t>3,</w:t>
            </w:r>
            <w:r>
              <w:t>0</w:t>
            </w:r>
            <w:r w:rsidRPr="008A7DAC">
              <w:t>00</w:t>
            </w:r>
          </w:p>
        </w:tc>
        <w:tc>
          <w:tcPr>
            <w:tcW w:w="1623" w:type="dxa"/>
            <w:vAlign w:val="center"/>
          </w:tcPr>
          <w:p w14:paraId="24F3F367" w14:textId="77777777" w:rsidR="00206C10" w:rsidRPr="008A7DAC" w:rsidRDefault="00206C10" w:rsidP="0050455A">
            <w:pPr>
              <w:jc w:val="center"/>
            </w:pPr>
            <w:r>
              <w:rPr>
                <w:lang w:val="uk-UA"/>
              </w:rPr>
              <w:t>3,</w:t>
            </w:r>
            <w:r>
              <w:t>0</w:t>
            </w:r>
            <w:r w:rsidRPr="008A7DAC">
              <w:t>00</w:t>
            </w:r>
          </w:p>
        </w:tc>
        <w:tc>
          <w:tcPr>
            <w:tcW w:w="1440" w:type="dxa"/>
            <w:gridSpan w:val="2"/>
            <w:vAlign w:val="center"/>
          </w:tcPr>
          <w:p w14:paraId="3DCD7B34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681" w:type="dxa"/>
            <w:vAlign w:val="center"/>
          </w:tcPr>
          <w:p w14:paraId="0EFC60FF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</w:tr>
      <w:tr w:rsidR="00206C10" w:rsidRPr="00596B96" w14:paraId="4D816907" w14:textId="77777777" w:rsidTr="0050455A">
        <w:tc>
          <w:tcPr>
            <w:tcW w:w="1039" w:type="dxa"/>
          </w:tcPr>
          <w:p w14:paraId="41F79058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03.16</w:t>
            </w:r>
          </w:p>
        </w:tc>
        <w:tc>
          <w:tcPr>
            <w:tcW w:w="2744" w:type="dxa"/>
          </w:tcPr>
          <w:p w14:paraId="51696A25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цілей підрозділів 03.01 - 03.15 та для збереження та використання земель природно-заповідного фонду</w:t>
            </w:r>
          </w:p>
        </w:tc>
        <w:tc>
          <w:tcPr>
            <w:tcW w:w="1963" w:type="dxa"/>
            <w:vAlign w:val="center"/>
          </w:tcPr>
          <w:p w14:paraId="5419E6AE" w14:textId="77777777" w:rsidR="00206C10" w:rsidRPr="008A7DAC" w:rsidRDefault="00206C10" w:rsidP="0050455A">
            <w:pPr>
              <w:jc w:val="center"/>
            </w:pPr>
            <w:r w:rsidRPr="008A7DAC">
              <w:t>0,200</w:t>
            </w:r>
          </w:p>
        </w:tc>
        <w:tc>
          <w:tcPr>
            <w:tcW w:w="1623" w:type="dxa"/>
            <w:vAlign w:val="center"/>
          </w:tcPr>
          <w:p w14:paraId="00B387DE" w14:textId="77777777" w:rsidR="00206C10" w:rsidRPr="008A7DAC" w:rsidRDefault="00206C10" w:rsidP="0050455A">
            <w:pPr>
              <w:jc w:val="center"/>
            </w:pPr>
            <w:r w:rsidRPr="008A7DAC">
              <w:t>0,100</w:t>
            </w:r>
          </w:p>
        </w:tc>
        <w:tc>
          <w:tcPr>
            <w:tcW w:w="1420" w:type="dxa"/>
            <w:vAlign w:val="center"/>
          </w:tcPr>
          <w:p w14:paraId="026FFD49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1D547E63" w14:textId="77777777" w:rsidR="00206C10" w:rsidRPr="008A7DAC" w:rsidRDefault="00206C10" w:rsidP="0050455A">
            <w:pPr>
              <w:jc w:val="center"/>
            </w:pPr>
            <w:r w:rsidRPr="008A7DAC">
              <w:t>х</w:t>
            </w:r>
          </w:p>
        </w:tc>
      </w:tr>
      <w:tr w:rsidR="00206C10" w:rsidRPr="00596B96" w14:paraId="5A496FF3" w14:textId="77777777" w:rsidTr="0050455A">
        <w:tc>
          <w:tcPr>
            <w:tcW w:w="1039" w:type="dxa"/>
          </w:tcPr>
          <w:p w14:paraId="78A7008D" w14:textId="77777777" w:rsidR="00206C10" w:rsidRPr="00596B96" w:rsidRDefault="00206C10" w:rsidP="008A13DF">
            <w:pPr>
              <w:pStyle w:val="a8"/>
              <w:ind w:right="-108"/>
              <w:jc w:val="center"/>
              <w:rPr>
                <w:b/>
                <w:bCs/>
                <w:lang w:val="uk-UA"/>
              </w:rPr>
            </w:pPr>
            <w:r w:rsidRPr="00596B96">
              <w:rPr>
                <w:b/>
                <w:bCs/>
                <w:lang w:val="uk-UA"/>
              </w:rPr>
              <w:t>04</w:t>
            </w:r>
          </w:p>
        </w:tc>
        <w:tc>
          <w:tcPr>
            <w:tcW w:w="2744" w:type="dxa"/>
          </w:tcPr>
          <w:p w14:paraId="39CD2300" w14:textId="77777777" w:rsidR="00206C10" w:rsidRPr="00596B96" w:rsidRDefault="00206C10" w:rsidP="008A13DF">
            <w:pPr>
              <w:pStyle w:val="a8"/>
              <w:rPr>
                <w:lang w:val="uk-UA"/>
              </w:rPr>
            </w:pPr>
            <w:r w:rsidRPr="00596B96">
              <w:rPr>
                <w:b/>
                <w:bCs/>
                <w:lang w:val="uk-UA"/>
              </w:rPr>
              <w:t xml:space="preserve">Землі природно-заповідного фонду </w:t>
            </w:r>
          </w:p>
        </w:tc>
        <w:tc>
          <w:tcPr>
            <w:tcW w:w="1963" w:type="dxa"/>
            <w:vAlign w:val="center"/>
          </w:tcPr>
          <w:p w14:paraId="0DC4818F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623" w:type="dxa"/>
            <w:vAlign w:val="center"/>
          </w:tcPr>
          <w:p w14:paraId="46AAF429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420" w:type="dxa"/>
            <w:vAlign w:val="center"/>
          </w:tcPr>
          <w:p w14:paraId="27659EFD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00911E70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</w:tr>
      <w:tr w:rsidR="00206C10" w:rsidRPr="00596B96" w14:paraId="6EA27763" w14:textId="77777777" w:rsidTr="0050455A">
        <w:tc>
          <w:tcPr>
            <w:tcW w:w="1039" w:type="dxa"/>
          </w:tcPr>
          <w:p w14:paraId="4E589F22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04.01</w:t>
            </w:r>
          </w:p>
        </w:tc>
        <w:tc>
          <w:tcPr>
            <w:tcW w:w="2744" w:type="dxa"/>
          </w:tcPr>
          <w:p w14:paraId="38DDC932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збереження та використання біосферних заповідників </w:t>
            </w:r>
          </w:p>
        </w:tc>
        <w:tc>
          <w:tcPr>
            <w:tcW w:w="1963" w:type="dxa"/>
            <w:vAlign w:val="center"/>
          </w:tcPr>
          <w:p w14:paraId="2F7C67F2" w14:textId="77777777" w:rsidR="00206C10" w:rsidRDefault="00206C10" w:rsidP="0050455A">
            <w:pPr>
              <w:jc w:val="center"/>
            </w:pPr>
            <w:r w:rsidRPr="000C41CB">
              <w:rPr>
                <w:lang w:val="uk-UA"/>
              </w:rPr>
              <w:t>3,0</w:t>
            </w:r>
            <w:r w:rsidRPr="000C41CB">
              <w:t>00</w:t>
            </w:r>
          </w:p>
        </w:tc>
        <w:tc>
          <w:tcPr>
            <w:tcW w:w="1623" w:type="dxa"/>
            <w:vAlign w:val="center"/>
          </w:tcPr>
          <w:p w14:paraId="52AC6E27" w14:textId="77777777" w:rsidR="00206C10" w:rsidRDefault="00206C10" w:rsidP="0050455A">
            <w:pPr>
              <w:jc w:val="center"/>
            </w:pPr>
            <w:r w:rsidRPr="000C41CB">
              <w:rPr>
                <w:lang w:val="uk-UA"/>
              </w:rPr>
              <w:t>3,0</w:t>
            </w:r>
            <w:r w:rsidRPr="000C41CB">
              <w:t>00</w:t>
            </w:r>
          </w:p>
        </w:tc>
        <w:tc>
          <w:tcPr>
            <w:tcW w:w="1420" w:type="dxa"/>
            <w:vAlign w:val="center"/>
          </w:tcPr>
          <w:p w14:paraId="3C0AB3B2" w14:textId="77777777" w:rsidR="00206C10" w:rsidRDefault="00206C10" w:rsidP="0050455A">
            <w:pPr>
              <w:jc w:val="center"/>
            </w:pPr>
            <w:r w:rsidRPr="00207454">
              <w:rPr>
                <w:lang w:val="uk-UA"/>
              </w:rPr>
              <w:t>5</w:t>
            </w:r>
            <w:r w:rsidRPr="00207454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019C923A" w14:textId="77777777" w:rsidR="00206C10" w:rsidRPr="00627B9E" w:rsidRDefault="00206C10" w:rsidP="0050455A">
            <w:pPr>
              <w:jc w:val="center"/>
            </w:pPr>
            <w:r>
              <w:rPr>
                <w:lang w:val="uk-UA"/>
              </w:rPr>
              <w:t>5</w:t>
            </w:r>
            <w:r w:rsidRPr="00627B9E">
              <w:t>,000</w:t>
            </w:r>
          </w:p>
        </w:tc>
      </w:tr>
      <w:tr w:rsidR="00206C10" w:rsidRPr="00596B96" w14:paraId="661E6768" w14:textId="77777777" w:rsidTr="0050455A">
        <w:tc>
          <w:tcPr>
            <w:tcW w:w="1039" w:type="dxa"/>
          </w:tcPr>
          <w:p w14:paraId="69CAF345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04.02</w:t>
            </w:r>
          </w:p>
        </w:tc>
        <w:tc>
          <w:tcPr>
            <w:tcW w:w="2744" w:type="dxa"/>
          </w:tcPr>
          <w:p w14:paraId="29E38F6F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збереження та використання природних заповідників </w:t>
            </w:r>
          </w:p>
        </w:tc>
        <w:tc>
          <w:tcPr>
            <w:tcW w:w="1963" w:type="dxa"/>
            <w:vAlign w:val="center"/>
          </w:tcPr>
          <w:p w14:paraId="1A026859" w14:textId="77777777" w:rsidR="00206C10" w:rsidRDefault="00206C10" w:rsidP="0050455A">
            <w:pPr>
              <w:jc w:val="center"/>
            </w:pPr>
            <w:r w:rsidRPr="000C41CB">
              <w:rPr>
                <w:lang w:val="uk-UA"/>
              </w:rPr>
              <w:t>3,0</w:t>
            </w:r>
            <w:r w:rsidRPr="000C41CB">
              <w:t>00</w:t>
            </w:r>
          </w:p>
        </w:tc>
        <w:tc>
          <w:tcPr>
            <w:tcW w:w="1623" w:type="dxa"/>
            <w:vAlign w:val="center"/>
          </w:tcPr>
          <w:p w14:paraId="6969DBB2" w14:textId="77777777" w:rsidR="00206C10" w:rsidRDefault="00206C10" w:rsidP="0050455A">
            <w:pPr>
              <w:jc w:val="center"/>
            </w:pPr>
            <w:r w:rsidRPr="000C41CB">
              <w:rPr>
                <w:lang w:val="uk-UA"/>
              </w:rPr>
              <w:t>3,0</w:t>
            </w:r>
            <w:r w:rsidRPr="000C41CB">
              <w:t>00</w:t>
            </w:r>
          </w:p>
        </w:tc>
        <w:tc>
          <w:tcPr>
            <w:tcW w:w="1420" w:type="dxa"/>
            <w:vAlign w:val="center"/>
          </w:tcPr>
          <w:p w14:paraId="1D1E32CD" w14:textId="77777777" w:rsidR="00206C10" w:rsidRDefault="00206C10" w:rsidP="0050455A">
            <w:pPr>
              <w:jc w:val="center"/>
            </w:pPr>
            <w:r w:rsidRPr="00207454">
              <w:rPr>
                <w:lang w:val="uk-UA"/>
              </w:rPr>
              <w:t>5</w:t>
            </w:r>
            <w:r w:rsidRPr="00207454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2A8FB4F8" w14:textId="77777777" w:rsidR="00206C10" w:rsidRDefault="00206C10" w:rsidP="0050455A">
            <w:pPr>
              <w:jc w:val="center"/>
            </w:pPr>
            <w:r w:rsidRPr="009D115D">
              <w:rPr>
                <w:lang w:val="uk-UA"/>
              </w:rPr>
              <w:t>5</w:t>
            </w:r>
            <w:r w:rsidRPr="009D115D">
              <w:t>,000</w:t>
            </w:r>
          </w:p>
        </w:tc>
      </w:tr>
      <w:tr w:rsidR="00206C10" w:rsidRPr="00596B96" w14:paraId="4D93BA8D" w14:textId="77777777" w:rsidTr="0050455A">
        <w:tc>
          <w:tcPr>
            <w:tcW w:w="1039" w:type="dxa"/>
          </w:tcPr>
          <w:p w14:paraId="3771EE67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04.03</w:t>
            </w:r>
          </w:p>
        </w:tc>
        <w:tc>
          <w:tcPr>
            <w:tcW w:w="2744" w:type="dxa"/>
          </w:tcPr>
          <w:p w14:paraId="28D3B54B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збереження та використання національних природних парків </w:t>
            </w:r>
          </w:p>
        </w:tc>
        <w:tc>
          <w:tcPr>
            <w:tcW w:w="1963" w:type="dxa"/>
            <w:vAlign w:val="center"/>
          </w:tcPr>
          <w:p w14:paraId="5CDEC9D9" w14:textId="77777777" w:rsidR="00206C10" w:rsidRDefault="00206C10" w:rsidP="0050455A">
            <w:pPr>
              <w:jc w:val="center"/>
            </w:pPr>
            <w:r w:rsidRPr="000C41CB">
              <w:rPr>
                <w:lang w:val="uk-UA"/>
              </w:rPr>
              <w:t>3,0</w:t>
            </w:r>
            <w:r w:rsidRPr="000C41CB">
              <w:t>00</w:t>
            </w:r>
          </w:p>
        </w:tc>
        <w:tc>
          <w:tcPr>
            <w:tcW w:w="1623" w:type="dxa"/>
            <w:vAlign w:val="center"/>
          </w:tcPr>
          <w:p w14:paraId="69F26E3C" w14:textId="77777777" w:rsidR="00206C10" w:rsidRPr="002B03BC" w:rsidRDefault="00206C10" w:rsidP="004E73F7">
            <w:pPr>
              <w:jc w:val="center"/>
            </w:pPr>
            <w:r w:rsidRPr="000C41CB">
              <w:rPr>
                <w:lang w:val="uk-UA"/>
              </w:rPr>
              <w:t>3,0</w:t>
            </w:r>
            <w:r w:rsidRPr="000C41CB">
              <w:t>00</w:t>
            </w:r>
          </w:p>
        </w:tc>
        <w:tc>
          <w:tcPr>
            <w:tcW w:w="1420" w:type="dxa"/>
            <w:vAlign w:val="center"/>
          </w:tcPr>
          <w:p w14:paraId="147BDCED" w14:textId="77777777" w:rsidR="00206C10" w:rsidRDefault="00206C10" w:rsidP="0050455A">
            <w:pPr>
              <w:jc w:val="center"/>
            </w:pPr>
            <w:r w:rsidRPr="00207454">
              <w:rPr>
                <w:lang w:val="uk-UA"/>
              </w:rPr>
              <w:t>5</w:t>
            </w:r>
            <w:r w:rsidRPr="00207454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6ED71D80" w14:textId="77777777" w:rsidR="00206C10" w:rsidRDefault="00206C10" w:rsidP="0050455A">
            <w:pPr>
              <w:jc w:val="center"/>
            </w:pPr>
            <w:r w:rsidRPr="009D115D">
              <w:rPr>
                <w:lang w:val="uk-UA"/>
              </w:rPr>
              <w:t>5</w:t>
            </w:r>
            <w:r w:rsidRPr="009D115D">
              <w:t>,000</w:t>
            </w:r>
          </w:p>
        </w:tc>
      </w:tr>
      <w:tr w:rsidR="00206C10" w:rsidRPr="00596B96" w14:paraId="1A273668" w14:textId="77777777" w:rsidTr="0050455A">
        <w:tc>
          <w:tcPr>
            <w:tcW w:w="1039" w:type="dxa"/>
          </w:tcPr>
          <w:p w14:paraId="37688139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04.04</w:t>
            </w:r>
          </w:p>
        </w:tc>
        <w:tc>
          <w:tcPr>
            <w:tcW w:w="2744" w:type="dxa"/>
          </w:tcPr>
          <w:p w14:paraId="3F3244EB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збереження та використання ботанічних садів </w:t>
            </w:r>
          </w:p>
        </w:tc>
        <w:tc>
          <w:tcPr>
            <w:tcW w:w="1963" w:type="dxa"/>
            <w:vAlign w:val="center"/>
          </w:tcPr>
          <w:p w14:paraId="068AC3B7" w14:textId="77777777" w:rsidR="00206C10" w:rsidRDefault="00206C10" w:rsidP="0050455A">
            <w:pPr>
              <w:jc w:val="center"/>
            </w:pPr>
            <w:r w:rsidRPr="000C41CB">
              <w:rPr>
                <w:lang w:val="uk-UA"/>
              </w:rPr>
              <w:t>3,0</w:t>
            </w:r>
            <w:r w:rsidRPr="000C41CB">
              <w:t>00</w:t>
            </w:r>
          </w:p>
        </w:tc>
        <w:tc>
          <w:tcPr>
            <w:tcW w:w="1623" w:type="dxa"/>
            <w:vAlign w:val="center"/>
          </w:tcPr>
          <w:p w14:paraId="1482FCE1" w14:textId="77777777" w:rsidR="00206C10" w:rsidRDefault="00206C10" w:rsidP="0050455A">
            <w:pPr>
              <w:jc w:val="center"/>
            </w:pPr>
            <w:r w:rsidRPr="000C41CB">
              <w:rPr>
                <w:lang w:val="uk-UA"/>
              </w:rPr>
              <w:t>3,0</w:t>
            </w:r>
            <w:r w:rsidRPr="000C41CB">
              <w:t>00</w:t>
            </w:r>
          </w:p>
        </w:tc>
        <w:tc>
          <w:tcPr>
            <w:tcW w:w="1420" w:type="dxa"/>
            <w:vAlign w:val="center"/>
          </w:tcPr>
          <w:p w14:paraId="002BFC77" w14:textId="77777777" w:rsidR="00206C10" w:rsidRDefault="00206C10" w:rsidP="0050455A">
            <w:pPr>
              <w:jc w:val="center"/>
            </w:pPr>
            <w:r w:rsidRPr="00207454">
              <w:rPr>
                <w:lang w:val="uk-UA"/>
              </w:rPr>
              <w:t>5</w:t>
            </w:r>
            <w:r w:rsidRPr="00207454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3281019A" w14:textId="77777777" w:rsidR="00206C10" w:rsidRDefault="00206C10" w:rsidP="0050455A">
            <w:pPr>
              <w:jc w:val="center"/>
            </w:pPr>
            <w:r w:rsidRPr="009D115D">
              <w:rPr>
                <w:lang w:val="uk-UA"/>
              </w:rPr>
              <w:t>5</w:t>
            </w:r>
            <w:r w:rsidRPr="009D115D">
              <w:t>,000</w:t>
            </w:r>
          </w:p>
        </w:tc>
      </w:tr>
      <w:tr w:rsidR="00206C10" w:rsidRPr="00596B96" w14:paraId="4D92E109" w14:textId="77777777" w:rsidTr="0050455A">
        <w:tc>
          <w:tcPr>
            <w:tcW w:w="1039" w:type="dxa"/>
          </w:tcPr>
          <w:p w14:paraId="6D5F0440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04.05</w:t>
            </w:r>
          </w:p>
        </w:tc>
        <w:tc>
          <w:tcPr>
            <w:tcW w:w="2744" w:type="dxa"/>
          </w:tcPr>
          <w:p w14:paraId="71330E99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збереження та використання зоологічних парків </w:t>
            </w:r>
          </w:p>
        </w:tc>
        <w:tc>
          <w:tcPr>
            <w:tcW w:w="1963" w:type="dxa"/>
            <w:vAlign w:val="center"/>
          </w:tcPr>
          <w:p w14:paraId="4EC3ED75" w14:textId="77777777" w:rsidR="00206C10" w:rsidRDefault="00206C10" w:rsidP="0050455A">
            <w:pPr>
              <w:jc w:val="center"/>
            </w:pPr>
            <w:r w:rsidRPr="000C41CB">
              <w:rPr>
                <w:lang w:val="uk-UA"/>
              </w:rPr>
              <w:t>3,0</w:t>
            </w:r>
            <w:r w:rsidRPr="000C41CB">
              <w:t>00</w:t>
            </w:r>
          </w:p>
        </w:tc>
        <w:tc>
          <w:tcPr>
            <w:tcW w:w="1623" w:type="dxa"/>
            <w:vAlign w:val="center"/>
          </w:tcPr>
          <w:p w14:paraId="4D796E4E" w14:textId="77777777" w:rsidR="00206C10" w:rsidRDefault="00206C10" w:rsidP="0050455A">
            <w:pPr>
              <w:jc w:val="center"/>
            </w:pPr>
            <w:r w:rsidRPr="000C41CB">
              <w:rPr>
                <w:lang w:val="uk-UA"/>
              </w:rPr>
              <w:t>3,0</w:t>
            </w:r>
            <w:r w:rsidRPr="000C41CB">
              <w:t>00</w:t>
            </w:r>
          </w:p>
        </w:tc>
        <w:tc>
          <w:tcPr>
            <w:tcW w:w="1420" w:type="dxa"/>
            <w:vAlign w:val="center"/>
          </w:tcPr>
          <w:p w14:paraId="46898725" w14:textId="77777777" w:rsidR="00206C10" w:rsidRDefault="00206C10" w:rsidP="0050455A">
            <w:pPr>
              <w:jc w:val="center"/>
            </w:pPr>
            <w:r w:rsidRPr="00207454">
              <w:rPr>
                <w:lang w:val="uk-UA"/>
              </w:rPr>
              <w:t>5</w:t>
            </w:r>
            <w:r w:rsidRPr="00207454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251263FF" w14:textId="77777777" w:rsidR="00206C10" w:rsidRDefault="00206C10" w:rsidP="0050455A">
            <w:pPr>
              <w:jc w:val="center"/>
            </w:pPr>
            <w:r w:rsidRPr="00814DE2">
              <w:rPr>
                <w:lang w:val="uk-UA"/>
              </w:rPr>
              <w:t>5</w:t>
            </w:r>
            <w:r w:rsidRPr="00814DE2">
              <w:t>,000</w:t>
            </w:r>
          </w:p>
        </w:tc>
      </w:tr>
      <w:tr w:rsidR="00206C10" w:rsidRPr="00596B96" w14:paraId="4F749E83" w14:textId="77777777" w:rsidTr="0050455A">
        <w:tc>
          <w:tcPr>
            <w:tcW w:w="1039" w:type="dxa"/>
          </w:tcPr>
          <w:p w14:paraId="16D00757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04.06</w:t>
            </w:r>
          </w:p>
        </w:tc>
        <w:tc>
          <w:tcPr>
            <w:tcW w:w="2744" w:type="dxa"/>
          </w:tcPr>
          <w:p w14:paraId="45B64BC1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збереження та використання дендрологічних парків </w:t>
            </w:r>
          </w:p>
        </w:tc>
        <w:tc>
          <w:tcPr>
            <w:tcW w:w="1963" w:type="dxa"/>
            <w:vAlign w:val="center"/>
          </w:tcPr>
          <w:p w14:paraId="7D84F8F6" w14:textId="77777777" w:rsidR="00206C10" w:rsidRDefault="00206C10" w:rsidP="0050455A">
            <w:pPr>
              <w:jc w:val="center"/>
            </w:pPr>
            <w:r w:rsidRPr="000C41CB">
              <w:rPr>
                <w:lang w:val="uk-UA"/>
              </w:rPr>
              <w:t>3,0</w:t>
            </w:r>
            <w:r w:rsidRPr="000C41CB">
              <w:t>00</w:t>
            </w:r>
          </w:p>
        </w:tc>
        <w:tc>
          <w:tcPr>
            <w:tcW w:w="1623" w:type="dxa"/>
            <w:vAlign w:val="center"/>
          </w:tcPr>
          <w:p w14:paraId="714FEB00" w14:textId="77777777" w:rsidR="00206C10" w:rsidRDefault="00206C10" w:rsidP="0050455A">
            <w:pPr>
              <w:jc w:val="center"/>
            </w:pPr>
            <w:r w:rsidRPr="000C41CB">
              <w:rPr>
                <w:lang w:val="uk-UA"/>
              </w:rPr>
              <w:t>3,0</w:t>
            </w:r>
            <w:r w:rsidRPr="000C41CB">
              <w:t>00</w:t>
            </w:r>
          </w:p>
        </w:tc>
        <w:tc>
          <w:tcPr>
            <w:tcW w:w="1420" w:type="dxa"/>
            <w:vAlign w:val="center"/>
          </w:tcPr>
          <w:p w14:paraId="21F76619" w14:textId="77777777" w:rsidR="00206C10" w:rsidRDefault="00206C10" w:rsidP="0050455A">
            <w:pPr>
              <w:jc w:val="center"/>
            </w:pPr>
            <w:r w:rsidRPr="00207454">
              <w:rPr>
                <w:lang w:val="uk-UA"/>
              </w:rPr>
              <w:t>5</w:t>
            </w:r>
            <w:r w:rsidRPr="00207454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2B1493BE" w14:textId="77777777" w:rsidR="00206C10" w:rsidRDefault="00206C10" w:rsidP="0050455A">
            <w:pPr>
              <w:jc w:val="center"/>
            </w:pPr>
            <w:r w:rsidRPr="00814DE2">
              <w:rPr>
                <w:lang w:val="uk-UA"/>
              </w:rPr>
              <w:t>5</w:t>
            </w:r>
            <w:r w:rsidRPr="00814DE2">
              <w:t>,000</w:t>
            </w:r>
          </w:p>
        </w:tc>
      </w:tr>
      <w:tr w:rsidR="00206C10" w:rsidRPr="00596B96" w14:paraId="0E91E663" w14:textId="77777777" w:rsidTr="0050455A">
        <w:tc>
          <w:tcPr>
            <w:tcW w:w="1039" w:type="dxa"/>
          </w:tcPr>
          <w:p w14:paraId="47F1F429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04.07</w:t>
            </w:r>
          </w:p>
        </w:tc>
        <w:tc>
          <w:tcPr>
            <w:tcW w:w="2744" w:type="dxa"/>
          </w:tcPr>
          <w:p w14:paraId="2830AA4E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збереження та використання парків-пам'яток садово-паркового мистецтва </w:t>
            </w:r>
          </w:p>
        </w:tc>
        <w:tc>
          <w:tcPr>
            <w:tcW w:w="1963" w:type="dxa"/>
            <w:vAlign w:val="center"/>
          </w:tcPr>
          <w:p w14:paraId="6E022AE8" w14:textId="77777777" w:rsidR="00206C10" w:rsidRDefault="00206C10" w:rsidP="0050455A">
            <w:pPr>
              <w:jc w:val="center"/>
            </w:pPr>
            <w:r w:rsidRPr="00975EF8">
              <w:rPr>
                <w:lang w:val="uk-UA"/>
              </w:rPr>
              <w:t>3,0</w:t>
            </w:r>
            <w:r w:rsidRPr="00975EF8">
              <w:t>00</w:t>
            </w:r>
          </w:p>
        </w:tc>
        <w:tc>
          <w:tcPr>
            <w:tcW w:w="1623" w:type="dxa"/>
            <w:vAlign w:val="center"/>
          </w:tcPr>
          <w:p w14:paraId="6434E570" w14:textId="77777777" w:rsidR="00206C10" w:rsidRDefault="00206C10" w:rsidP="0050455A">
            <w:pPr>
              <w:jc w:val="center"/>
            </w:pPr>
            <w:r w:rsidRPr="00975EF8">
              <w:rPr>
                <w:lang w:val="uk-UA"/>
              </w:rPr>
              <w:t>3,0</w:t>
            </w:r>
            <w:r w:rsidRPr="00975EF8">
              <w:t>00</w:t>
            </w:r>
          </w:p>
        </w:tc>
        <w:tc>
          <w:tcPr>
            <w:tcW w:w="1420" w:type="dxa"/>
            <w:vAlign w:val="center"/>
          </w:tcPr>
          <w:p w14:paraId="5C52EDE6" w14:textId="77777777" w:rsidR="00206C10" w:rsidRDefault="00206C10" w:rsidP="0050455A">
            <w:pPr>
              <w:jc w:val="center"/>
            </w:pPr>
            <w:r w:rsidRPr="00207454">
              <w:rPr>
                <w:lang w:val="uk-UA"/>
              </w:rPr>
              <w:t>5</w:t>
            </w:r>
            <w:r w:rsidRPr="00207454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747D8630" w14:textId="77777777" w:rsidR="00206C10" w:rsidRDefault="00206C10" w:rsidP="0050455A">
            <w:pPr>
              <w:jc w:val="center"/>
            </w:pPr>
            <w:r w:rsidRPr="00814DE2">
              <w:rPr>
                <w:lang w:val="uk-UA"/>
              </w:rPr>
              <w:t>5</w:t>
            </w:r>
            <w:r w:rsidRPr="00814DE2">
              <w:t>,000</w:t>
            </w:r>
          </w:p>
        </w:tc>
      </w:tr>
      <w:tr w:rsidR="00206C10" w:rsidRPr="00596B96" w14:paraId="0482AD19" w14:textId="77777777" w:rsidTr="0050455A">
        <w:tc>
          <w:tcPr>
            <w:tcW w:w="1039" w:type="dxa"/>
          </w:tcPr>
          <w:p w14:paraId="0E401CB0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04.08</w:t>
            </w:r>
          </w:p>
        </w:tc>
        <w:tc>
          <w:tcPr>
            <w:tcW w:w="2744" w:type="dxa"/>
          </w:tcPr>
          <w:p w14:paraId="4C9952AB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збереження та використання заказників </w:t>
            </w:r>
          </w:p>
        </w:tc>
        <w:tc>
          <w:tcPr>
            <w:tcW w:w="1963" w:type="dxa"/>
            <w:vAlign w:val="center"/>
          </w:tcPr>
          <w:p w14:paraId="310555F2" w14:textId="77777777" w:rsidR="00206C10" w:rsidRDefault="00206C10" w:rsidP="0050455A">
            <w:pPr>
              <w:jc w:val="center"/>
            </w:pPr>
            <w:r w:rsidRPr="00975EF8">
              <w:rPr>
                <w:lang w:val="uk-UA"/>
              </w:rPr>
              <w:t>3,0</w:t>
            </w:r>
            <w:r w:rsidRPr="00975EF8">
              <w:t>00</w:t>
            </w:r>
          </w:p>
        </w:tc>
        <w:tc>
          <w:tcPr>
            <w:tcW w:w="1623" w:type="dxa"/>
            <w:vAlign w:val="center"/>
          </w:tcPr>
          <w:p w14:paraId="34BEE700" w14:textId="77777777" w:rsidR="00206C10" w:rsidRDefault="00206C10" w:rsidP="0050455A">
            <w:pPr>
              <w:jc w:val="center"/>
            </w:pPr>
            <w:r w:rsidRPr="00975EF8">
              <w:rPr>
                <w:lang w:val="uk-UA"/>
              </w:rPr>
              <w:t>3,0</w:t>
            </w:r>
            <w:r w:rsidRPr="00975EF8">
              <w:t>00</w:t>
            </w:r>
          </w:p>
        </w:tc>
        <w:tc>
          <w:tcPr>
            <w:tcW w:w="1420" w:type="dxa"/>
            <w:vAlign w:val="center"/>
          </w:tcPr>
          <w:p w14:paraId="1AB0CCC9" w14:textId="77777777" w:rsidR="00206C10" w:rsidRDefault="00206C10" w:rsidP="0050455A">
            <w:pPr>
              <w:jc w:val="center"/>
            </w:pPr>
            <w:r w:rsidRPr="0096683B">
              <w:rPr>
                <w:lang w:val="uk-UA"/>
              </w:rPr>
              <w:t>5</w:t>
            </w:r>
            <w:r w:rsidRPr="0096683B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0BACF013" w14:textId="77777777" w:rsidR="00206C10" w:rsidRDefault="00206C10" w:rsidP="0050455A">
            <w:pPr>
              <w:jc w:val="center"/>
            </w:pPr>
            <w:r w:rsidRPr="00814DE2">
              <w:rPr>
                <w:lang w:val="uk-UA"/>
              </w:rPr>
              <w:t>5</w:t>
            </w:r>
            <w:r w:rsidRPr="00814DE2">
              <w:t>,000</w:t>
            </w:r>
          </w:p>
        </w:tc>
      </w:tr>
      <w:tr w:rsidR="00206C10" w:rsidRPr="00596B96" w14:paraId="79D383CA" w14:textId="77777777" w:rsidTr="0050455A">
        <w:tc>
          <w:tcPr>
            <w:tcW w:w="1039" w:type="dxa"/>
          </w:tcPr>
          <w:p w14:paraId="2437414B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04.09</w:t>
            </w:r>
          </w:p>
        </w:tc>
        <w:tc>
          <w:tcPr>
            <w:tcW w:w="2744" w:type="dxa"/>
          </w:tcPr>
          <w:p w14:paraId="76D0B056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збереження та використання заповідних урочищ </w:t>
            </w:r>
          </w:p>
        </w:tc>
        <w:tc>
          <w:tcPr>
            <w:tcW w:w="1963" w:type="dxa"/>
            <w:vAlign w:val="center"/>
          </w:tcPr>
          <w:p w14:paraId="3F09C821" w14:textId="77777777" w:rsidR="00206C10" w:rsidRDefault="00206C10" w:rsidP="0050455A">
            <w:pPr>
              <w:jc w:val="center"/>
            </w:pPr>
            <w:r w:rsidRPr="00975EF8">
              <w:rPr>
                <w:lang w:val="uk-UA"/>
              </w:rPr>
              <w:t>3,0</w:t>
            </w:r>
            <w:r w:rsidRPr="00975EF8">
              <w:t>00</w:t>
            </w:r>
          </w:p>
        </w:tc>
        <w:tc>
          <w:tcPr>
            <w:tcW w:w="1623" w:type="dxa"/>
            <w:vAlign w:val="center"/>
          </w:tcPr>
          <w:p w14:paraId="754F819C" w14:textId="77777777" w:rsidR="00206C10" w:rsidRDefault="00206C10" w:rsidP="0050455A">
            <w:pPr>
              <w:jc w:val="center"/>
            </w:pPr>
            <w:r w:rsidRPr="00975EF8">
              <w:rPr>
                <w:lang w:val="uk-UA"/>
              </w:rPr>
              <w:t>3,0</w:t>
            </w:r>
            <w:r w:rsidRPr="00975EF8">
              <w:t>00</w:t>
            </w:r>
          </w:p>
        </w:tc>
        <w:tc>
          <w:tcPr>
            <w:tcW w:w="1420" w:type="dxa"/>
            <w:vAlign w:val="center"/>
          </w:tcPr>
          <w:p w14:paraId="062C45E5" w14:textId="77777777" w:rsidR="00206C10" w:rsidRDefault="00206C10" w:rsidP="0050455A">
            <w:pPr>
              <w:jc w:val="center"/>
            </w:pPr>
            <w:r w:rsidRPr="0096683B">
              <w:rPr>
                <w:lang w:val="uk-UA"/>
              </w:rPr>
              <w:t>5</w:t>
            </w:r>
            <w:r w:rsidRPr="0096683B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6B821E5B" w14:textId="77777777" w:rsidR="00206C10" w:rsidRDefault="00206C10" w:rsidP="0050455A">
            <w:pPr>
              <w:jc w:val="center"/>
            </w:pPr>
            <w:r w:rsidRPr="00814DE2">
              <w:rPr>
                <w:lang w:val="uk-UA"/>
              </w:rPr>
              <w:t>5</w:t>
            </w:r>
            <w:r w:rsidRPr="00814DE2">
              <w:t>,000</w:t>
            </w:r>
          </w:p>
        </w:tc>
      </w:tr>
      <w:tr w:rsidR="00206C10" w:rsidRPr="00596B96" w14:paraId="59D63123" w14:textId="77777777" w:rsidTr="0050455A">
        <w:tc>
          <w:tcPr>
            <w:tcW w:w="1039" w:type="dxa"/>
          </w:tcPr>
          <w:p w14:paraId="4273CA9A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04.10</w:t>
            </w:r>
          </w:p>
        </w:tc>
        <w:tc>
          <w:tcPr>
            <w:tcW w:w="2744" w:type="dxa"/>
          </w:tcPr>
          <w:p w14:paraId="6F305746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збереження та використання пам'яток природи </w:t>
            </w:r>
          </w:p>
        </w:tc>
        <w:tc>
          <w:tcPr>
            <w:tcW w:w="1963" w:type="dxa"/>
            <w:vAlign w:val="center"/>
          </w:tcPr>
          <w:p w14:paraId="2C9116C3" w14:textId="77777777" w:rsidR="00206C10" w:rsidRDefault="00206C10" w:rsidP="0050455A">
            <w:pPr>
              <w:jc w:val="center"/>
            </w:pPr>
            <w:r w:rsidRPr="00975EF8">
              <w:rPr>
                <w:lang w:val="uk-UA"/>
              </w:rPr>
              <w:t>3,0</w:t>
            </w:r>
            <w:r w:rsidRPr="00975EF8">
              <w:t>00</w:t>
            </w:r>
          </w:p>
        </w:tc>
        <w:tc>
          <w:tcPr>
            <w:tcW w:w="1623" w:type="dxa"/>
            <w:vAlign w:val="center"/>
          </w:tcPr>
          <w:p w14:paraId="5522F3E8" w14:textId="77777777" w:rsidR="00206C10" w:rsidRDefault="00206C10" w:rsidP="0050455A">
            <w:pPr>
              <w:jc w:val="center"/>
            </w:pPr>
            <w:r w:rsidRPr="00975EF8">
              <w:rPr>
                <w:lang w:val="uk-UA"/>
              </w:rPr>
              <w:t>3,0</w:t>
            </w:r>
            <w:r w:rsidRPr="00975EF8">
              <w:t>00</w:t>
            </w:r>
          </w:p>
        </w:tc>
        <w:tc>
          <w:tcPr>
            <w:tcW w:w="1420" w:type="dxa"/>
            <w:vAlign w:val="center"/>
          </w:tcPr>
          <w:p w14:paraId="38F3E68B" w14:textId="77777777" w:rsidR="00206C10" w:rsidRDefault="00206C10" w:rsidP="0050455A">
            <w:pPr>
              <w:jc w:val="center"/>
            </w:pPr>
            <w:r w:rsidRPr="0096683B">
              <w:rPr>
                <w:lang w:val="uk-UA"/>
              </w:rPr>
              <w:t>5</w:t>
            </w:r>
            <w:r w:rsidRPr="0096683B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7FE04579" w14:textId="77777777" w:rsidR="00206C10" w:rsidRDefault="00206C10" w:rsidP="0050455A">
            <w:pPr>
              <w:jc w:val="center"/>
            </w:pPr>
            <w:r w:rsidRPr="00814DE2">
              <w:rPr>
                <w:lang w:val="uk-UA"/>
              </w:rPr>
              <w:t>5</w:t>
            </w:r>
            <w:r w:rsidRPr="00814DE2">
              <w:t>,000</w:t>
            </w:r>
          </w:p>
        </w:tc>
      </w:tr>
      <w:tr w:rsidR="00206C10" w:rsidRPr="00596B96" w14:paraId="0D24C9D9" w14:textId="77777777" w:rsidTr="0050455A">
        <w:tc>
          <w:tcPr>
            <w:tcW w:w="1039" w:type="dxa"/>
          </w:tcPr>
          <w:p w14:paraId="0927E110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04.11</w:t>
            </w:r>
          </w:p>
        </w:tc>
        <w:tc>
          <w:tcPr>
            <w:tcW w:w="2744" w:type="dxa"/>
          </w:tcPr>
          <w:p w14:paraId="59F1D204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збереження та використання регіональних ландшафтних парків </w:t>
            </w:r>
          </w:p>
        </w:tc>
        <w:tc>
          <w:tcPr>
            <w:tcW w:w="1963" w:type="dxa"/>
            <w:vAlign w:val="center"/>
          </w:tcPr>
          <w:p w14:paraId="2D12CDED" w14:textId="77777777" w:rsidR="00206C10" w:rsidRDefault="00206C10" w:rsidP="0050455A">
            <w:pPr>
              <w:jc w:val="center"/>
            </w:pPr>
            <w:r w:rsidRPr="00975EF8">
              <w:rPr>
                <w:lang w:val="uk-UA"/>
              </w:rPr>
              <w:t>3,0</w:t>
            </w:r>
            <w:r w:rsidRPr="00975EF8">
              <w:t>00</w:t>
            </w:r>
          </w:p>
        </w:tc>
        <w:tc>
          <w:tcPr>
            <w:tcW w:w="1623" w:type="dxa"/>
            <w:vAlign w:val="center"/>
          </w:tcPr>
          <w:p w14:paraId="4572DB35" w14:textId="77777777" w:rsidR="00206C10" w:rsidRDefault="00206C10" w:rsidP="0050455A">
            <w:pPr>
              <w:jc w:val="center"/>
            </w:pPr>
            <w:r w:rsidRPr="00975EF8">
              <w:rPr>
                <w:lang w:val="uk-UA"/>
              </w:rPr>
              <w:t>3,0</w:t>
            </w:r>
            <w:r w:rsidRPr="00975EF8">
              <w:t>00</w:t>
            </w:r>
          </w:p>
        </w:tc>
        <w:tc>
          <w:tcPr>
            <w:tcW w:w="1420" w:type="dxa"/>
            <w:vAlign w:val="center"/>
          </w:tcPr>
          <w:p w14:paraId="62505F7C" w14:textId="77777777" w:rsidR="00206C10" w:rsidRDefault="00206C10" w:rsidP="0050455A">
            <w:pPr>
              <w:jc w:val="center"/>
            </w:pPr>
            <w:r w:rsidRPr="0096683B">
              <w:rPr>
                <w:lang w:val="uk-UA"/>
              </w:rPr>
              <w:t>5</w:t>
            </w:r>
            <w:r w:rsidRPr="0096683B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406C1314" w14:textId="77777777" w:rsidR="00206C10" w:rsidRDefault="00206C10" w:rsidP="0050455A">
            <w:pPr>
              <w:jc w:val="center"/>
            </w:pPr>
            <w:r w:rsidRPr="00814DE2">
              <w:rPr>
                <w:lang w:val="uk-UA"/>
              </w:rPr>
              <w:t>5</w:t>
            </w:r>
            <w:r w:rsidRPr="00814DE2">
              <w:t>,000</w:t>
            </w:r>
          </w:p>
        </w:tc>
      </w:tr>
      <w:tr w:rsidR="00206C10" w:rsidRPr="00596B96" w14:paraId="43B214A0" w14:textId="77777777" w:rsidTr="0050455A">
        <w:tc>
          <w:tcPr>
            <w:tcW w:w="1039" w:type="dxa"/>
          </w:tcPr>
          <w:p w14:paraId="57604CAB" w14:textId="77777777" w:rsidR="00206C10" w:rsidRPr="00596B96" w:rsidRDefault="00206C10" w:rsidP="008A13DF">
            <w:pPr>
              <w:pStyle w:val="a8"/>
              <w:ind w:right="-108"/>
              <w:jc w:val="center"/>
              <w:rPr>
                <w:b/>
                <w:bCs/>
                <w:lang w:val="uk-UA"/>
              </w:rPr>
            </w:pPr>
            <w:r w:rsidRPr="00596B96">
              <w:rPr>
                <w:b/>
                <w:bCs/>
                <w:lang w:val="uk-UA"/>
              </w:rPr>
              <w:t>05</w:t>
            </w:r>
          </w:p>
        </w:tc>
        <w:tc>
          <w:tcPr>
            <w:tcW w:w="2744" w:type="dxa"/>
          </w:tcPr>
          <w:p w14:paraId="246A16DC" w14:textId="77777777" w:rsidR="00206C10" w:rsidRPr="00596B96" w:rsidRDefault="00206C10" w:rsidP="008A13DF">
            <w:pPr>
              <w:pStyle w:val="a8"/>
              <w:rPr>
                <w:lang w:val="uk-UA"/>
              </w:rPr>
            </w:pPr>
            <w:r w:rsidRPr="00596B96">
              <w:rPr>
                <w:b/>
                <w:bCs/>
                <w:lang w:val="uk-UA"/>
              </w:rPr>
              <w:t xml:space="preserve">Землі іншого природоохоронного </w:t>
            </w:r>
            <w:r w:rsidRPr="00596B96">
              <w:rPr>
                <w:b/>
                <w:bCs/>
                <w:lang w:val="uk-UA"/>
              </w:rPr>
              <w:lastRenderedPageBreak/>
              <w:t>призначення</w:t>
            </w:r>
          </w:p>
        </w:tc>
        <w:tc>
          <w:tcPr>
            <w:tcW w:w="1963" w:type="dxa"/>
            <w:vAlign w:val="center"/>
          </w:tcPr>
          <w:p w14:paraId="14FBCE7D" w14:textId="77777777" w:rsidR="00206C10" w:rsidRPr="00627B9E" w:rsidRDefault="00206C10" w:rsidP="0050455A">
            <w:pPr>
              <w:jc w:val="center"/>
            </w:pPr>
            <w:r w:rsidRPr="00627B9E">
              <w:lastRenderedPageBreak/>
              <w:t>х</w:t>
            </w:r>
          </w:p>
        </w:tc>
        <w:tc>
          <w:tcPr>
            <w:tcW w:w="1623" w:type="dxa"/>
            <w:vAlign w:val="center"/>
          </w:tcPr>
          <w:p w14:paraId="1B2D5FB6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420" w:type="dxa"/>
            <w:vAlign w:val="center"/>
          </w:tcPr>
          <w:p w14:paraId="36BD9BD7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23104EF7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</w:tr>
      <w:tr w:rsidR="00206C10" w:rsidRPr="00596B96" w14:paraId="7B7ACD57" w14:textId="77777777" w:rsidTr="0050455A">
        <w:tc>
          <w:tcPr>
            <w:tcW w:w="1039" w:type="dxa"/>
          </w:tcPr>
          <w:p w14:paraId="21CE0F20" w14:textId="77777777" w:rsidR="00206C10" w:rsidRPr="00596B96" w:rsidRDefault="00206C10" w:rsidP="008A13DF">
            <w:pPr>
              <w:pStyle w:val="a8"/>
              <w:ind w:right="-108"/>
              <w:jc w:val="center"/>
              <w:rPr>
                <w:b/>
                <w:bCs/>
                <w:lang w:val="uk-UA"/>
              </w:rPr>
            </w:pPr>
            <w:r w:rsidRPr="00596B96">
              <w:rPr>
                <w:b/>
                <w:bCs/>
                <w:lang w:val="uk-UA"/>
              </w:rPr>
              <w:lastRenderedPageBreak/>
              <w:t>06</w:t>
            </w:r>
          </w:p>
        </w:tc>
        <w:tc>
          <w:tcPr>
            <w:tcW w:w="2744" w:type="dxa"/>
          </w:tcPr>
          <w:p w14:paraId="7926FFA9" w14:textId="77777777" w:rsidR="00206C10" w:rsidRPr="00596B96" w:rsidRDefault="00206C10" w:rsidP="008A13DF">
            <w:pPr>
              <w:pStyle w:val="a8"/>
              <w:rPr>
                <w:lang w:val="uk-UA"/>
              </w:rPr>
            </w:pPr>
            <w:r w:rsidRPr="00596B96">
              <w:rPr>
                <w:b/>
                <w:bCs/>
                <w:lang w:val="uk-UA"/>
              </w:rPr>
              <w:t xml:space="preserve">Землі оздоровчого призначення </w:t>
            </w:r>
            <w:r w:rsidRPr="00596B96">
              <w:rPr>
                <w:lang w:val="uk-UA"/>
              </w:rPr>
              <w:t>(землі, що мають природні лікувальні властивості, які використовуються або можуть використовуватися для профілактики захворювань і лікування людей)  </w:t>
            </w:r>
          </w:p>
        </w:tc>
        <w:tc>
          <w:tcPr>
            <w:tcW w:w="1963" w:type="dxa"/>
            <w:vAlign w:val="center"/>
          </w:tcPr>
          <w:p w14:paraId="682AE9B5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623" w:type="dxa"/>
            <w:vAlign w:val="center"/>
          </w:tcPr>
          <w:p w14:paraId="5154B392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420" w:type="dxa"/>
            <w:vAlign w:val="center"/>
          </w:tcPr>
          <w:p w14:paraId="3979DAAE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12C71B9B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</w:tr>
      <w:tr w:rsidR="00206C10" w:rsidRPr="00596B96" w14:paraId="076A0806" w14:textId="77777777" w:rsidTr="0050455A">
        <w:tc>
          <w:tcPr>
            <w:tcW w:w="1039" w:type="dxa"/>
          </w:tcPr>
          <w:p w14:paraId="3124801D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06.01</w:t>
            </w:r>
          </w:p>
        </w:tc>
        <w:tc>
          <w:tcPr>
            <w:tcW w:w="2744" w:type="dxa"/>
          </w:tcPr>
          <w:p w14:paraId="6053959A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будівництва і обслуговування санаторно-оздоровчих закладів </w:t>
            </w:r>
          </w:p>
        </w:tc>
        <w:tc>
          <w:tcPr>
            <w:tcW w:w="1963" w:type="dxa"/>
            <w:vAlign w:val="center"/>
          </w:tcPr>
          <w:p w14:paraId="019F1036" w14:textId="77777777" w:rsidR="00206C10" w:rsidRDefault="00206C10" w:rsidP="0050455A">
            <w:pPr>
              <w:jc w:val="center"/>
            </w:pPr>
            <w:r w:rsidRPr="00DD611F">
              <w:rPr>
                <w:lang w:val="uk-UA"/>
              </w:rPr>
              <w:t>3,0</w:t>
            </w:r>
            <w:r w:rsidRPr="00DD611F">
              <w:t>00</w:t>
            </w:r>
          </w:p>
        </w:tc>
        <w:tc>
          <w:tcPr>
            <w:tcW w:w="1623" w:type="dxa"/>
            <w:vAlign w:val="center"/>
          </w:tcPr>
          <w:p w14:paraId="4E3DA43C" w14:textId="77777777" w:rsidR="00206C10" w:rsidRDefault="00206C10" w:rsidP="0050455A">
            <w:pPr>
              <w:jc w:val="center"/>
            </w:pPr>
            <w:r w:rsidRPr="00DD611F">
              <w:rPr>
                <w:lang w:val="uk-UA"/>
              </w:rPr>
              <w:t>3,0</w:t>
            </w:r>
            <w:r w:rsidRPr="00DD611F">
              <w:t>00</w:t>
            </w:r>
          </w:p>
        </w:tc>
        <w:tc>
          <w:tcPr>
            <w:tcW w:w="1420" w:type="dxa"/>
            <w:vAlign w:val="center"/>
          </w:tcPr>
          <w:p w14:paraId="2DD2699E" w14:textId="77777777" w:rsidR="00206C10" w:rsidRDefault="00206C10" w:rsidP="0050455A">
            <w:pPr>
              <w:jc w:val="center"/>
            </w:pPr>
            <w:r w:rsidRPr="00C62139">
              <w:rPr>
                <w:lang w:val="uk-UA"/>
              </w:rPr>
              <w:t>5</w:t>
            </w:r>
            <w:r w:rsidRPr="00C62139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7C2A8CD7" w14:textId="77777777" w:rsidR="00206C10" w:rsidRDefault="00206C10" w:rsidP="0050455A">
            <w:pPr>
              <w:jc w:val="center"/>
            </w:pPr>
            <w:r w:rsidRPr="00C62139">
              <w:rPr>
                <w:lang w:val="uk-UA"/>
              </w:rPr>
              <w:t>5</w:t>
            </w:r>
            <w:r w:rsidRPr="00C62139">
              <w:t>,000</w:t>
            </w:r>
          </w:p>
        </w:tc>
      </w:tr>
      <w:tr w:rsidR="00206C10" w:rsidRPr="00596B96" w14:paraId="657231A6" w14:textId="77777777" w:rsidTr="0050455A">
        <w:tc>
          <w:tcPr>
            <w:tcW w:w="1039" w:type="dxa"/>
          </w:tcPr>
          <w:p w14:paraId="09C281A9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06.02</w:t>
            </w:r>
          </w:p>
        </w:tc>
        <w:tc>
          <w:tcPr>
            <w:tcW w:w="2744" w:type="dxa"/>
          </w:tcPr>
          <w:p w14:paraId="05F4DBB5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розробки родовищ природних лікувальних ресурсів </w:t>
            </w:r>
          </w:p>
        </w:tc>
        <w:tc>
          <w:tcPr>
            <w:tcW w:w="1963" w:type="dxa"/>
            <w:vAlign w:val="center"/>
          </w:tcPr>
          <w:p w14:paraId="1D9D61C8" w14:textId="77777777" w:rsidR="00206C10" w:rsidRDefault="00206C10" w:rsidP="0050455A">
            <w:pPr>
              <w:jc w:val="center"/>
            </w:pPr>
            <w:r w:rsidRPr="00DD611F">
              <w:rPr>
                <w:lang w:val="uk-UA"/>
              </w:rPr>
              <w:t>3,0</w:t>
            </w:r>
            <w:r w:rsidRPr="00DD611F">
              <w:t>00</w:t>
            </w:r>
          </w:p>
        </w:tc>
        <w:tc>
          <w:tcPr>
            <w:tcW w:w="1623" w:type="dxa"/>
            <w:vAlign w:val="center"/>
          </w:tcPr>
          <w:p w14:paraId="39BD03E2" w14:textId="77777777" w:rsidR="00206C10" w:rsidRDefault="00206C10" w:rsidP="0050455A">
            <w:pPr>
              <w:jc w:val="center"/>
            </w:pPr>
            <w:r w:rsidRPr="00DD611F">
              <w:rPr>
                <w:lang w:val="uk-UA"/>
              </w:rPr>
              <w:t>3,0</w:t>
            </w:r>
            <w:r w:rsidRPr="00DD611F">
              <w:t>00</w:t>
            </w:r>
          </w:p>
        </w:tc>
        <w:tc>
          <w:tcPr>
            <w:tcW w:w="1420" w:type="dxa"/>
            <w:vAlign w:val="center"/>
          </w:tcPr>
          <w:p w14:paraId="234AC0DB" w14:textId="77777777" w:rsidR="00206C10" w:rsidRDefault="00206C10" w:rsidP="0050455A">
            <w:pPr>
              <w:jc w:val="center"/>
            </w:pPr>
            <w:r w:rsidRPr="00C62139">
              <w:rPr>
                <w:lang w:val="uk-UA"/>
              </w:rPr>
              <w:t>5</w:t>
            </w:r>
            <w:r w:rsidRPr="00C62139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05D55D8A" w14:textId="77777777" w:rsidR="00206C10" w:rsidRDefault="00206C10" w:rsidP="0050455A">
            <w:pPr>
              <w:jc w:val="center"/>
            </w:pPr>
            <w:r w:rsidRPr="00C62139">
              <w:rPr>
                <w:lang w:val="uk-UA"/>
              </w:rPr>
              <w:t>5</w:t>
            </w:r>
            <w:r w:rsidRPr="00C62139">
              <w:t>,000</w:t>
            </w:r>
          </w:p>
        </w:tc>
      </w:tr>
      <w:tr w:rsidR="00206C10" w:rsidRPr="00596B96" w14:paraId="41354EFA" w14:textId="77777777" w:rsidTr="0050455A">
        <w:tc>
          <w:tcPr>
            <w:tcW w:w="1039" w:type="dxa"/>
          </w:tcPr>
          <w:p w14:paraId="68E7A82F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06.03</w:t>
            </w:r>
          </w:p>
        </w:tc>
        <w:tc>
          <w:tcPr>
            <w:tcW w:w="2744" w:type="dxa"/>
          </w:tcPr>
          <w:p w14:paraId="1A2C0F15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інших оздоровчих цілей </w:t>
            </w:r>
          </w:p>
        </w:tc>
        <w:tc>
          <w:tcPr>
            <w:tcW w:w="1963" w:type="dxa"/>
            <w:vAlign w:val="center"/>
          </w:tcPr>
          <w:p w14:paraId="274B63B5" w14:textId="77777777" w:rsidR="00206C10" w:rsidRDefault="00206C10" w:rsidP="0050455A">
            <w:pPr>
              <w:jc w:val="center"/>
            </w:pPr>
            <w:r w:rsidRPr="00DD611F">
              <w:rPr>
                <w:lang w:val="uk-UA"/>
              </w:rPr>
              <w:t>3,0</w:t>
            </w:r>
            <w:r w:rsidRPr="00DD611F">
              <w:t>00</w:t>
            </w:r>
          </w:p>
        </w:tc>
        <w:tc>
          <w:tcPr>
            <w:tcW w:w="1623" w:type="dxa"/>
            <w:vAlign w:val="center"/>
          </w:tcPr>
          <w:p w14:paraId="123CF0BF" w14:textId="77777777" w:rsidR="00206C10" w:rsidRDefault="00206C10" w:rsidP="0050455A">
            <w:pPr>
              <w:jc w:val="center"/>
            </w:pPr>
            <w:r w:rsidRPr="00DD611F">
              <w:rPr>
                <w:lang w:val="uk-UA"/>
              </w:rPr>
              <w:t>3,0</w:t>
            </w:r>
            <w:r w:rsidRPr="00DD611F">
              <w:t>00</w:t>
            </w:r>
          </w:p>
        </w:tc>
        <w:tc>
          <w:tcPr>
            <w:tcW w:w="1420" w:type="dxa"/>
            <w:vAlign w:val="center"/>
          </w:tcPr>
          <w:p w14:paraId="46EC88A2" w14:textId="77777777" w:rsidR="00206C10" w:rsidRDefault="00206C10" w:rsidP="0050455A">
            <w:pPr>
              <w:jc w:val="center"/>
            </w:pPr>
            <w:r w:rsidRPr="00C62139">
              <w:rPr>
                <w:lang w:val="uk-UA"/>
              </w:rPr>
              <w:t>5</w:t>
            </w:r>
            <w:r w:rsidRPr="00C62139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7B427FFF" w14:textId="77777777" w:rsidR="00206C10" w:rsidRDefault="00206C10" w:rsidP="0050455A">
            <w:pPr>
              <w:jc w:val="center"/>
            </w:pPr>
            <w:r w:rsidRPr="00C62139">
              <w:rPr>
                <w:lang w:val="uk-UA"/>
              </w:rPr>
              <w:t>5</w:t>
            </w:r>
            <w:r w:rsidRPr="00C62139">
              <w:t>,000</w:t>
            </w:r>
          </w:p>
        </w:tc>
      </w:tr>
      <w:tr w:rsidR="00206C10" w:rsidRPr="00596B96" w14:paraId="76D27380" w14:textId="77777777" w:rsidTr="0050455A">
        <w:tc>
          <w:tcPr>
            <w:tcW w:w="1039" w:type="dxa"/>
          </w:tcPr>
          <w:p w14:paraId="352391AE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06.04</w:t>
            </w:r>
          </w:p>
        </w:tc>
        <w:tc>
          <w:tcPr>
            <w:tcW w:w="2744" w:type="dxa"/>
          </w:tcPr>
          <w:p w14:paraId="30989747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цілей підрозділів 06.01 - 06.03 та для збереження та використання земель природно-заповідного фонду </w:t>
            </w:r>
          </w:p>
        </w:tc>
        <w:tc>
          <w:tcPr>
            <w:tcW w:w="1963" w:type="dxa"/>
            <w:vAlign w:val="center"/>
          </w:tcPr>
          <w:p w14:paraId="68F05B2D" w14:textId="77777777" w:rsidR="00206C10" w:rsidRDefault="00206C10" w:rsidP="0050455A">
            <w:pPr>
              <w:jc w:val="center"/>
            </w:pPr>
            <w:r w:rsidRPr="00DD611F">
              <w:rPr>
                <w:lang w:val="uk-UA"/>
              </w:rPr>
              <w:t>3,0</w:t>
            </w:r>
            <w:r w:rsidRPr="00DD611F">
              <w:t>00</w:t>
            </w:r>
          </w:p>
        </w:tc>
        <w:tc>
          <w:tcPr>
            <w:tcW w:w="1623" w:type="dxa"/>
            <w:vAlign w:val="center"/>
          </w:tcPr>
          <w:p w14:paraId="67E6CC20" w14:textId="77777777" w:rsidR="00206C10" w:rsidRDefault="00206C10" w:rsidP="0050455A">
            <w:pPr>
              <w:jc w:val="center"/>
            </w:pPr>
            <w:r w:rsidRPr="00DD611F">
              <w:rPr>
                <w:lang w:val="uk-UA"/>
              </w:rPr>
              <w:t>3,0</w:t>
            </w:r>
            <w:r w:rsidRPr="00DD611F">
              <w:t>00</w:t>
            </w:r>
          </w:p>
        </w:tc>
        <w:tc>
          <w:tcPr>
            <w:tcW w:w="1420" w:type="dxa"/>
            <w:vAlign w:val="center"/>
          </w:tcPr>
          <w:p w14:paraId="1C31CE5B" w14:textId="77777777" w:rsidR="00206C10" w:rsidRDefault="00206C10" w:rsidP="0050455A">
            <w:pPr>
              <w:jc w:val="center"/>
            </w:pPr>
            <w:r w:rsidRPr="00C62139">
              <w:rPr>
                <w:lang w:val="uk-UA"/>
              </w:rPr>
              <w:t>5</w:t>
            </w:r>
            <w:r w:rsidRPr="00C62139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3DC62DA9" w14:textId="77777777" w:rsidR="00206C10" w:rsidRDefault="00206C10" w:rsidP="0050455A">
            <w:pPr>
              <w:jc w:val="center"/>
            </w:pPr>
            <w:r w:rsidRPr="00C62139">
              <w:rPr>
                <w:lang w:val="uk-UA"/>
              </w:rPr>
              <w:t>5</w:t>
            </w:r>
            <w:r w:rsidRPr="00C62139">
              <w:t>,000</w:t>
            </w:r>
          </w:p>
        </w:tc>
      </w:tr>
      <w:tr w:rsidR="00206C10" w:rsidRPr="00596B96" w14:paraId="71D703CC" w14:textId="77777777" w:rsidTr="0050455A">
        <w:tc>
          <w:tcPr>
            <w:tcW w:w="1039" w:type="dxa"/>
          </w:tcPr>
          <w:p w14:paraId="02A5DDCE" w14:textId="77777777" w:rsidR="00206C10" w:rsidRPr="00596B96" w:rsidRDefault="00206C10" w:rsidP="008A13DF">
            <w:pPr>
              <w:pStyle w:val="a8"/>
              <w:ind w:right="-108"/>
              <w:jc w:val="center"/>
              <w:rPr>
                <w:b/>
                <w:bCs/>
                <w:lang w:val="uk-UA"/>
              </w:rPr>
            </w:pPr>
            <w:r w:rsidRPr="00596B96">
              <w:rPr>
                <w:b/>
                <w:bCs/>
                <w:lang w:val="uk-UA"/>
              </w:rPr>
              <w:t>07</w:t>
            </w:r>
          </w:p>
        </w:tc>
        <w:tc>
          <w:tcPr>
            <w:tcW w:w="2744" w:type="dxa"/>
          </w:tcPr>
          <w:p w14:paraId="303AD552" w14:textId="77777777" w:rsidR="00206C10" w:rsidRPr="00596B96" w:rsidRDefault="00206C10" w:rsidP="008A13DF">
            <w:pPr>
              <w:pStyle w:val="a8"/>
              <w:rPr>
                <w:lang w:val="uk-UA"/>
              </w:rPr>
            </w:pPr>
            <w:r w:rsidRPr="00596B96">
              <w:rPr>
                <w:b/>
                <w:bCs/>
                <w:lang w:val="uk-UA"/>
              </w:rPr>
              <w:t xml:space="preserve">Землі рекреаційного призначення </w:t>
            </w:r>
          </w:p>
        </w:tc>
        <w:tc>
          <w:tcPr>
            <w:tcW w:w="1963" w:type="dxa"/>
            <w:vAlign w:val="center"/>
          </w:tcPr>
          <w:p w14:paraId="5C166815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623" w:type="dxa"/>
            <w:vAlign w:val="center"/>
          </w:tcPr>
          <w:p w14:paraId="62A3CE6F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420" w:type="dxa"/>
            <w:vAlign w:val="center"/>
          </w:tcPr>
          <w:p w14:paraId="41336C3D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6CCC39EC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</w:tr>
      <w:tr w:rsidR="00206C10" w:rsidRPr="00596B96" w14:paraId="00895BC4" w14:textId="77777777" w:rsidTr="0050455A">
        <w:tc>
          <w:tcPr>
            <w:tcW w:w="1039" w:type="dxa"/>
          </w:tcPr>
          <w:p w14:paraId="60B9AD0E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07.01</w:t>
            </w:r>
          </w:p>
        </w:tc>
        <w:tc>
          <w:tcPr>
            <w:tcW w:w="2744" w:type="dxa"/>
          </w:tcPr>
          <w:p w14:paraId="4E30ED58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будівництва та обслуговування об'єктів рекреаційного призначення  </w:t>
            </w:r>
          </w:p>
        </w:tc>
        <w:tc>
          <w:tcPr>
            <w:tcW w:w="1963" w:type="dxa"/>
            <w:vAlign w:val="center"/>
          </w:tcPr>
          <w:p w14:paraId="460E1B17" w14:textId="77777777" w:rsidR="00206C10" w:rsidRDefault="00206C10" w:rsidP="0050455A">
            <w:pPr>
              <w:jc w:val="center"/>
            </w:pPr>
            <w:r w:rsidRPr="00487A98">
              <w:rPr>
                <w:lang w:val="uk-UA"/>
              </w:rPr>
              <w:t>3,0</w:t>
            </w:r>
            <w:r w:rsidRPr="00487A98">
              <w:t>00</w:t>
            </w:r>
          </w:p>
        </w:tc>
        <w:tc>
          <w:tcPr>
            <w:tcW w:w="1623" w:type="dxa"/>
            <w:vAlign w:val="center"/>
          </w:tcPr>
          <w:p w14:paraId="26321E32" w14:textId="77777777" w:rsidR="00206C10" w:rsidRDefault="00206C10" w:rsidP="0050455A">
            <w:pPr>
              <w:jc w:val="center"/>
            </w:pPr>
            <w:r w:rsidRPr="00487A98">
              <w:rPr>
                <w:lang w:val="uk-UA"/>
              </w:rPr>
              <w:t>3,0</w:t>
            </w:r>
            <w:r w:rsidRPr="00487A98">
              <w:t>00</w:t>
            </w:r>
          </w:p>
        </w:tc>
        <w:tc>
          <w:tcPr>
            <w:tcW w:w="1420" w:type="dxa"/>
            <w:vAlign w:val="center"/>
          </w:tcPr>
          <w:p w14:paraId="6BBD19A9" w14:textId="77777777" w:rsidR="00206C10" w:rsidRDefault="00206C10" w:rsidP="0050455A">
            <w:pPr>
              <w:jc w:val="center"/>
            </w:pPr>
            <w:r w:rsidRPr="00E2357C">
              <w:rPr>
                <w:lang w:val="uk-UA"/>
              </w:rPr>
              <w:t>5</w:t>
            </w:r>
            <w:r w:rsidRPr="00E2357C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508E5CC2" w14:textId="77777777" w:rsidR="00206C10" w:rsidRDefault="00206C10" w:rsidP="0050455A">
            <w:pPr>
              <w:jc w:val="center"/>
            </w:pPr>
            <w:r w:rsidRPr="00E2357C">
              <w:rPr>
                <w:lang w:val="uk-UA"/>
              </w:rPr>
              <w:t>5</w:t>
            </w:r>
            <w:r w:rsidRPr="00E2357C">
              <w:t>,000</w:t>
            </w:r>
          </w:p>
        </w:tc>
      </w:tr>
      <w:tr w:rsidR="00206C10" w:rsidRPr="00596B96" w14:paraId="20DDC8D5" w14:textId="77777777" w:rsidTr="0050455A">
        <w:tc>
          <w:tcPr>
            <w:tcW w:w="1039" w:type="dxa"/>
          </w:tcPr>
          <w:p w14:paraId="30922726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07.02</w:t>
            </w:r>
          </w:p>
        </w:tc>
        <w:tc>
          <w:tcPr>
            <w:tcW w:w="2744" w:type="dxa"/>
          </w:tcPr>
          <w:p w14:paraId="71F4B871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будівництва та обслуговування об'єктів фізичної культури і спорту </w:t>
            </w:r>
          </w:p>
        </w:tc>
        <w:tc>
          <w:tcPr>
            <w:tcW w:w="1963" w:type="dxa"/>
            <w:vAlign w:val="center"/>
          </w:tcPr>
          <w:p w14:paraId="5454B203" w14:textId="77777777" w:rsidR="00206C10" w:rsidRDefault="00206C10" w:rsidP="0050455A">
            <w:pPr>
              <w:jc w:val="center"/>
            </w:pPr>
            <w:r>
              <w:rPr>
                <w:lang w:val="uk-UA"/>
              </w:rPr>
              <w:t>0,7</w:t>
            </w:r>
            <w:r w:rsidRPr="00487A98">
              <w:t>00</w:t>
            </w:r>
          </w:p>
        </w:tc>
        <w:tc>
          <w:tcPr>
            <w:tcW w:w="1623" w:type="dxa"/>
            <w:vAlign w:val="center"/>
          </w:tcPr>
          <w:p w14:paraId="503DEEFC" w14:textId="77777777" w:rsidR="00206C10" w:rsidRDefault="00206C10" w:rsidP="0050455A">
            <w:pPr>
              <w:jc w:val="center"/>
            </w:pPr>
            <w:r>
              <w:rPr>
                <w:lang w:val="uk-UA"/>
              </w:rPr>
              <w:t>0,3</w:t>
            </w:r>
            <w:r w:rsidRPr="00487A98">
              <w:t>00</w:t>
            </w:r>
          </w:p>
        </w:tc>
        <w:tc>
          <w:tcPr>
            <w:tcW w:w="1420" w:type="dxa"/>
            <w:vAlign w:val="center"/>
          </w:tcPr>
          <w:p w14:paraId="730627D7" w14:textId="77777777" w:rsidR="00206C10" w:rsidRDefault="00206C10" w:rsidP="0050455A">
            <w:pPr>
              <w:jc w:val="center"/>
            </w:pPr>
            <w:r w:rsidRPr="00E2357C">
              <w:rPr>
                <w:lang w:val="uk-UA"/>
              </w:rPr>
              <w:t>5</w:t>
            </w:r>
            <w:r w:rsidRPr="00E2357C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4E334B55" w14:textId="77777777" w:rsidR="00206C10" w:rsidRDefault="00206C10" w:rsidP="0050455A">
            <w:pPr>
              <w:jc w:val="center"/>
            </w:pPr>
            <w:r w:rsidRPr="00E2357C">
              <w:rPr>
                <w:lang w:val="uk-UA"/>
              </w:rPr>
              <w:t>5</w:t>
            </w:r>
            <w:r w:rsidRPr="00E2357C">
              <w:t>,000</w:t>
            </w:r>
          </w:p>
        </w:tc>
      </w:tr>
      <w:tr w:rsidR="00206C10" w:rsidRPr="00596B96" w14:paraId="6D2F263E" w14:textId="77777777" w:rsidTr="0050455A">
        <w:tc>
          <w:tcPr>
            <w:tcW w:w="1039" w:type="dxa"/>
          </w:tcPr>
          <w:p w14:paraId="776E5BC2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07.03</w:t>
            </w:r>
          </w:p>
        </w:tc>
        <w:tc>
          <w:tcPr>
            <w:tcW w:w="2744" w:type="dxa"/>
          </w:tcPr>
          <w:p w14:paraId="5FC30D26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індивідуального дачного будівництва </w:t>
            </w:r>
          </w:p>
        </w:tc>
        <w:tc>
          <w:tcPr>
            <w:tcW w:w="1963" w:type="dxa"/>
            <w:vAlign w:val="center"/>
          </w:tcPr>
          <w:p w14:paraId="58DC4564" w14:textId="77777777" w:rsidR="00206C10" w:rsidRDefault="00206C10" w:rsidP="0050455A">
            <w:pPr>
              <w:jc w:val="center"/>
            </w:pPr>
            <w:r w:rsidRPr="00487A98">
              <w:rPr>
                <w:lang w:val="uk-UA"/>
              </w:rPr>
              <w:t>3,0</w:t>
            </w:r>
            <w:r w:rsidRPr="00487A98">
              <w:t>00</w:t>
            </w:r>
          </w:p>
        </w:tc>
        <w:tc>
          <w:tcPr>
            <w:tcW w:w="1623" w:type="dxa"/>
            <w:vAlign w:val="center"/>
          </w:tcPr>
          <w:p w14:paraId="155EFE53" w14:textId="77777777" w:rsidR="00206C10" w:rsidRDefault="00206C10" w:rsidP="0050455A">
            <w:pPr>
              <w:jc w:val="center"/>
            </w:pPr>
            <w:r w:rsidRPr="00487A98">
              <w:rPr>
                <w:lang w:val="uk-UA"/>
              </w:rPr>
              <w:t>3,0</w:t>
            </w:r>
            <w:r w:rsidRPr="00487A98">
              <w:t>00</w:t>
            </w:r>
          </w:p>
        </w:tc>
        <w:tc>
          <w:tcPr>
            <w:tcW w:w="1420" w:type="dxa"/>
            <w:vAlign w:val="center"/>
          </w:tcPr>
          <w:p w14:paraId="784F6654" w14:textId="77777777" w:rsidR="00206C10" w:rsidRDefault="00206C10" w:rsidP="0050455A">
            <w:pPr>
              <w:jc w:val="center"/>
            </w:pPr>
            <w:r w:rsidRPr="00E2357C">
              <w:rPr>
                <w:lang w:val="uk-UA"/>
              </w:rPr>
              <w:t>5</w:t>
            </w:r>
            <w:r w:rsidRPr="00E2357C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19159CDA" w14:textId="77777777" w:rsidR="00206C10" w:rsidRDefault="00206C10" w:rsidP="0050455A">
            <w:pPr>
              <w:jc w:val="center"/>
            </w:pPr>
            <w:r w:rsidRPr="00E2357C">
              <w:rPr>
                <w:lang w:val="uk-UA"/>
              </w:rPr>
              <w:t>5</w:t>
            </w:r>
            <w:r w:rsidRPr="00E2357C">
              <w:t>,000</w:t>
            </w:r>
          </w:p>
        </w:tc>
      </w:tr>
      <w:tr w:rsidR="00206C10" w:rsidRPr="00596B96" w14:paraId="2C6C3B08" w14:textId="77777777" w:rsidTr="0050455A">
        <w:tc>
          <w:tcPr>
            <w:tcW w:w="1039" w:type="dxa"/>
          </w:tcPr>
          <w:p w14:paraId="44DB0A90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07.04</w:t>
            </w:r>
          </w:p>
        </w:tc>
        <w:tc>
          <w:tcPr>
            <w:tcW w:w="2744" w:type="dxa"/>
          </w:tcPr>
          <w:p w14:paraId="223121D6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колективного дачного будівництва  </w:t>
            </w:r>
          </w:p>
        </w:tc>
        <w:tc>
          <w:tcPr>
            <w:tcW w:w="1963" w:type="dxa"/>
            <w:vAlign w:val="center"/>
          </w:tcPr>
          <w:p w14:paraId="51EBDB51" w14:textId="77777777" w:rsidR="00206C10" w:rsidRDefault="00206C10" w:rsidP="0050455A">
            <w:pPr>
              <w:jc w:val="center"/>
            </w:pPr>
            <w:r w:rsidRPr="00487A98">
              <w:rPr>
                <w:lang w:val="uk-UA"/>
              </w:rPr>
              <w:t>3,0</w:t>
            </w:r>
            <w:r w:rsidRPr="00487A98">
              <w:t>00</w:t>
            </w:r>
          </w:p>
        </w:tc>
        <w:tc>
          <w:tcPr>
            <w:tcW w:w="1623" w:type="dxa"/>
            <w:vAlign w:val="center"/>
          </w:tcPr>
          <w:p w14:paraId="6049A4B1" w14:textId="77777777" w:rsidR="00206C10" w:rsidRDefault="00206C10" w:rsidP="0050455A">
            <w:pPr>
              <w:jc w:val="center"/>
            </w:pPr>
            <w:r w:rsidRPr="00487A98">
              <w:rPr>
                <w:lang w:val="uk-UA"/>
              </w:rPr>
              <w:t>3,0</w:t>
            </w:r>
            <w:r w:rsidRPr="00487A98">
              <w:t>00</w:t>
            </w:r>
          </w:p>
        </w:tc>
        <w:tc>
          <w:tcPr>
            <w:tcW w:w="1420" w:type="dxa"/>
            <w:vAlign w:val="center"/>
          </w:tcPr>
          <w:p w14:paraId="043FF438" w14:textId="77777777" w:rsidR="00206C10" w:rsidRDefault="00206C10" w:rsidP="0050455A">
            <w:pPr>
              <w:jc w:val="center"/>
            </w:pPr>
            <w:r w:rsidRPr="00E2357C">
              <w:rPr>
                <w:lang w:val="uk-UA"/>
              </w:rPr>
              <w:t>5</w:t>
            </w:r>
            <w:r w:rsidRPr="00E2357C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2488BA9F" w14:textId="77777777" w:rsidR="00206C10" w:rsidRDefault="00206C10" w:rsidP="0050455A">
            <w:pPr>
              <w:jc w:val="center"/>
            </w:pPr>
            <w:r w:rsidRPr="00E2357C">
              <w:rPr>
                <w:lang w:val="uk-UA"/>
              </w:rPr>
              <w:t>5</w:t>
            </w:r>
            <w:r w:rsidRPr="00E2357C">
              <w:t>,000</w:t>
            </w:r>
          </w:p>
        </w:tc>
      </w:tr>
      <w:tr w:rsidR="00206C10" w:rsidRPr="00596B96" w14:paraId="7AB5B6BA" w14:textId="77777777" w:rsidTr="0050455A">
        <w:tc>
          <w:tcPr>
            <w:tcW w:w="1039" w:type="dxa"/>
          </w:tcPr>
          <w:p w14:paraId="4F217081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07.05</w:t>
            </w:r>
          </w:p>
        </w:tc>
        <w:tc>
          <w:tcPr>
            <w:tcW w:w="2744" w:type="dxa"/>
          </w:tcPr>
          <w:p w14:paraId="50E5F375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цілей підрозділів 07.01 - 07.04 та для збереження та використання земель природно-заповідного фонду </w:t>
            </w:r>
          </w:p>
        </w:tc>
        <w:tc>
          <w:tcPr>
            <w:tcW w:w="1963" w:type="dxa"/>
            <w:vAlign w:val="center"/>
          </w:tcPr>
          <w:p w14:paraId="20B9AD3E" w14:textId="77777777" w:rsidR="00206C10" w:rsidRDefault="00206C10" w:rsidP="0050455A">
            <w:pPr>
              <w:jc w:val="center"/>
            </w:pPr>
            <w:r w:rsidRPr="00487A98">
              <w:rPr>
                <w:lang w:val="uk-UA"/>
              </w:rPr>
              <w:t>3,0</w:t>
            </w:r>
            <w:r w:rsidRPr="00487A98">
              <w:t>00</w:t>
            </w:r>
          </w:p>
        </w:tc>
        <w:tc>
          <w:tcPr>
            <w:tcW w:w="1623" w:type="dxa"/>
            <w:vAlign w:val="center"/>
          </w:tcPr>
          <w:p w14:paraId="0E37DFEB" w14:textId="77777777" w:rsidR="00206C10" w:rsidRDefault="00206C10" w:rsidP="0050455A">
            <w:pPr>
              <w:jc w:val="center"/>
            </w:pPr>
            <w:r w:rsidRPr="00487A98">
              <w:rPr>
                <w:lang w:val="uk-UA"/>
              </w:rPr>
              <w:t>3,0</w:t>
            </w:r>
            <w:r w:rsidRPr="00487A98">
              <w:t>00</w:t>
            </w:r>
          </w:p>
        </w:tc>
        <w:tc>
          <w:tcPr>
            <w:tcW w:w="1420" w:type="dxa"/>
            <w:vAlign w:val="center"/>
          </w:tcPr>
          <w:p w14:paraId="1095FD49" w14:textId="77777777" w:rsidR="00206C10" w:rsidRDefault="00206C10" w:rsidP="0050455A">
            <w:pPr>
              <w:jc w:val="center"/>
            </w:pPr>
            <w:r w:rsidRPr="00E2357C">
              <w:rPr>
                <w:lang w:val="uk-UA"/>
              </w:rPr>
              <w:t>5</w:t>
            </w:r>
            <w:r w:rsidRPr="00E2357C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652294DC" w14:textId="77777777" w:rsidR="00206C10" w:rsidRDefault="00206C10" w:rsidP="0050455A">
            <w:pPr>
              <w:jc w:val="center"/>
            </w:pPr>
            <w:r w:rsidRPr="00E2357C">
              <w:rPr>
                <w:lang w:val="uk-UA"/>
              </w:rPr>
              <w:t>5</w:t>
            </w:r>
            <w:r w:rsidRPr="00E2357C">
              <w:t>,000</w:t>
            </w:r>
          </w:p>
        </w:tc>
      </w:tr>
      <w:tr w:rsidR="00206C10" w:rsidRPr="00596B96" w14:paraId="244A6AE2" w14:textId="77777777" w:rsidTr="0050455A">
        <w:tc>
          <w:tcPr>
            <w:tcW w:w="1039" w:type="dxa"/>
          </w:tcPr>
          <w:p w14:paraId="282FF29C" w14:textId="77777777" w:rsidR="00206C10" w:rsidRPr="00596B96" w:rsidRDefault="00206C10" w:rsidP="008A13DF">
            <w:pPr>
              <w:pStyle w:val="a8"/>
              <w:ind w:right="-108"/>
              <w:jc w:val="center"/>
              <w:rPr>
                <w:b/>
                <w:bCs/>
                <w:lang w:val="uk-UA"/>
              </w:rPr>
            </w:pPr>
            <w:r w:rsidRPr="00596B96">
              <w:rPr>
                <w:b/>
                <w:bCs/>
                <w:lang w:val="uk-UA"/>
              </w:rPr>
              <w:t>08</w:t>
            </w:r>
          </w:p>
        </w:tc>
        <w:tc>
          <w:tcPr>
            <w:tcW w:w="2744" w:type="dxa"/>
          </w:tcPr>
          <w:p w14:paraId="527B1A05" w14:textId="77777777" w:rsidR="00206C10" w:rsidRPr="00596B96" w:rsidRDefault="00206C10" w:rsidP="008A13DF">
            <w:pPr>
              <w:pStyle w:val="a8"/>
              <w:rPr>
                <w:lang w:val="uk-UA"/>
              </w:rPr>
            </w:pPr>
            <w:r w:rsidRPr="00596B96">
              <w:rPr>
                <w:b/>
                <w:bCs/>
                <w:lang w:val="uk-UA"/>
              </w:rPr>
              <w:t xml:space="preserve">Землі історико-культурного призначення </w:t>
            </w:r>
          </w:p>
        </w:tc>
        <w:tc>
          <w:tcPr>
            <w:tcW w:w="1963" w:type="dxa"/>
            <w:vAlign w:val="center"/>
          </w:tcPr>
          <w:p w14:paraId="57A2195E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623" w:type="dxa"/>
            <w:vAlign w:val="center"/>
          </w:tcPr>
          <w:p w14:paraId="00B4060A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420" w:type="dxa"/>
            <w:vAlign w:val="center"/>
          </w:tcPr>
          <w:p w14:paraId="15586DC6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7C780AFC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</w:tr>
      <w:tr w:rsidR="00206C10" w:rsidRPr="00596B96" w14:paraId="7FF93BAA" w14:textId="77777777" w:rsidTr="0050455A">
        <w:tc>
          <w:tcPr>
            <w:tcW w:w="1039" w:type="dxa"/>
          </w:tcPr>
          <w:p w14:paraId="55F32F99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08.01</w:t>
            </w:r>
          </w:p>
        </w:tc>
        <w:tc>
          <w:tcPr>
            <w:tcW w:w="2744" w:type="dxa"/>
          </w:tcPr>
          <w:p w14:paraId="6D75F611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забезпечення охорони об'єктів культурної спадщини  </w:t>
            </w:r>
          </w:p>
        </w:tc>
        <w:tc>
          <w:tcPr>
            <w:tcW w:w="1963" w:type="dxa"/>
            <w:vAlign w:val="center"/>
          </w:tcPr>
          <w:p w14:paraId="616DE32F" w14:textId="77777777" w:rsidR="00206C10" w:rsidRPr="00627B9E" w:rsidRDefault="00206C10" w:rsidP="0050455A">
            <w:pPr>
              <w:jc w:val="center"/>
            </w:pPr>
            <w:r w:rsidRPr="00627B9E">
              <w:t>3</w:t>
            </w:r>
            <w:r>
              <w:rPr>
                <w:lang w:val="uk-UA"/>
              </w:rPr>
              <w:t>,0</w:t>
            </w:r>
            <w:r w:rsidRPr="00627B9E">
              <w:t>00</w:t>
            </w:r>
          </w:p>
        </w:tc>
        <w:tc>
          <w:tcPr>
            <w:tcW w:w="1623" w:type="dxa"/>
            <w:vAlign w:val="center"/>
          </w:tcPr>
          <w:p w14:paraId="4FB16966" w14:textId="77777777" w:rsidR="00206C10" w:rsidRPr="00627B9E" w:rsidRDefault="00206C10" w:rsidP="0050455A">
            <w:pPr>
              <w:jc w:val="center"/>
            </w:pPr>
            <w:r w:rsidRPr="00627B9E">
              <w:t>3</w:t>
            </w:r>
            <w:r>
              <w:rPr>
                <w:lang w:val="uk-UA"/>
              </w:rPr>
              <w:t>,0</w:t>
            </w:r>
            <w:r w:rsidRPr="00627B9E">
              <w:t>00</w:t>
            </w:r>
          </w:p>
        </w:tc>
        <w:tc>
          <w:tcPr>
            <w:tcW w:w="1420" w:type="dxa"/>
            <w:vAlign w:val="center"/>
          </w:tcPr>
          <w:p w14:paraId="64255A66" w14:textId="77777777" w:rsidR="00206C10" w:rsidRDefault="00206C10" w:rsidP="0050455A">
            <w:pPr>
              <w:jc w:val="center"/>
            </w:pPr>
            <w:r w:rsidRPr="00300CBB">
              <w:rPr>
                <w:lang w:val="uk-UA"/>
              </w:rPr>
              <w:t>5</w:t>
            </w:r>
            <w:r w:rsidRPr="00300CBB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0809EDEC" w14:textId="77777777" w:rsidR="00206C10" w:rsidRDefault="00206C10" w:rsidP="0050455A">
            <w:pPr>
              <w:jc w:val="center"/>
            </w:pPr>
            <w:r w:rsidRPr="00300CBB">
              <w:rPr>
                <w:lang w:val="uk-UA"/>
              </w:rPr>
              <w:t>5</w:t>
            </w:r>
            <w:r w:rsidRPr="00300CBB">
              <w:t>,000</w:t>
            </w:r>
          </w:p>
        </w:tc>
      </w:tr>
      <w:tr w:rsidR="00206C10" w:rsidRPr="00596B96" w14:paraId="1811F3D4" w14:textId="77777777" w:rsidTr="0050455A">
        <w:tc>
          <w:tcPr>
            <w:tcW w:w="1039" w:type="dxa"/>
          </w:tcPr>
          <w:p w14:paraId="1772ED29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lastRenderedPageBreak/>
              <w:t>08.02</w:t>
            </w:r>
          </w:p>
        </w:tc>
        <w:tc>
          <w:tcPr>
            <w:tcW w:w="2744" w:type="dxa"/>
          </w:tcPr>
          <w:p w14:paraId="2F00EFE0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розміщення та обслуговування музейних закладів </w:t>
            </w:r>
          </w:p>
        </w:tc>
        <w:tc>
          <w:tcPr>
            <w:tcW w:w="1963" w:type="dxa"/>
            <w:vAlign w:val="center"/>
          </w:tcPr>
          <w:p w14:paraId="51FF1DC5" w14:textId="77777777" w:rsidR="00206C10" w:rsidRPr="00627B9E" w:rsidRDefault="00206C10" w:rsidP="0050455A">
            <w:pPr>
              <w:jc w:val="center"/>
            </w:pPr>
            <w:r w:rsidRPr="00627B9E">
              <w:t>3</w:t>
            </w:r>
            <w:r>
              <w:rPr>
                <w:lang w:val="uk-UA"/>
              </w:rPr>
              <w:t>,0</w:t>
            </w:r>
            <w:r w:rsidRPr="00627B9E">
              <w:t>00</w:t>
            </w:r>
          </w:p>
        </w:tc>
        <w:tc>
          <w:tcPr>
            <w:tcW w:w="1623" w:type="dxa"/>
            <w:vAlign w:val="center"/>
          </w:tcPr>
          <w:p w14:paraId="4325EDA7" w14:textId="77777777" w:rsidR="00206C10" w:rsidRPr="00627B9E" w:rsidRDefault="00206C10" w:rsidP="0050455A">
            <w:pPr>
              <w:jc w:val="center"/>
            </w:pPr>
            <w:r w:rsidRPr="00627B9E">
              <w:t>3</w:t>
            </w:r>
            <w:r>
              <w:rPr>
                <w:lang w:val="uk-UA"/>
              </w:rPr>
              <w:t>,0</w:t>
            </w:r>
            <w:r w:rsidRPr="00627B9E">
              <w:t>00</w:t>
            </w:r>
          </w:p>
        </w:tc>
        <w:tc>
          <w:tcPr>
            <w:tcW w:w="1420" w:type="dxa"/>
            <w:vAlign w:val="center"/>
          </w:tcPr>
          <w:p w14:paraId="211AE667" w14:textId="77777777" w:rsidR="00206C10" w:rsidRDefault="00206C10" w:rsidP="0050455A">
            <w:pPr>
              <w:jc w:val="center"/>
            </w:pPr>
            <w:r w:rsidRPr="00300CBB">
              <w:rPr>
                <w:lang w:val="uk-UA"/>
              </w:rPr>
              <w:t>5</w:t>
            </w:r>
            <w:r w:rsidRPr="00300CBB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2005C2E1" w14:textId="77777777" w:rsidR="00206C10" w:rsidRDefault="00206C10" w:rsidP="0050455A">
            <w:pPr>
              <w:jc w:val="center"/>
            </w:pPr>
            <w:r w:rsidRPr="00300CBB">
              <w:rPr>
                <w:lang w:val="uk-UA"/>
              </w:rPr>
              <w:t>5</w:t>
            </w:r>
            <w:r w:rsidRPr="00300CBB">
              <w:t>,000</w:t>
            </w:r>
          </w:p>
        </w:tc>
      </w:tr>
      <w:tr w:rsidR="00206C10" w:rsidRPr="00596B96" w14:paraId="70978BCA" w14:textId="77777777" w:rsidTr="0050455A">
        <w:tc>
          <w:tcPr>
            <w:tcW w:w="1039" w:type="dxa"/>
          </w:tcPr>
          <w:p w14:paraId="03C3C770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08.03</w:t>
            </w:r>
          </w:p>
        </w:tc>
        <w:tc>
          <w:tcPr>
            <w:tcW w:w="2744" w:type="dxa"/>
          </w:tcPr>
          <w:p w14:paraId="08C6C8BE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іншого історико-культурного призначення </w:t>
            </w:r>
          </w:p>
        </w:tc>
        <w:tc>
          <w:tcPr>
            <w:tcW w:w="1963" w:type="dxa"/>
            <w:vAlign w:val="center"/>
          </w:tcPr>
          <w:p w14:paraId="4D0FC537" w14:textId="77777777" w:rsidR="00206C10" w:rsidRPr="00627B9E" w:rsidRDefault="00206C10" w:rsidP="0050455A">
            <w:pPr>
              <w:jc w:val="center"/>
            </w:pPr>
            <w:r w:rsidRPr="00627B9E">
              <w:t>3</w:t>
            </w:r>
            <w:r>
              <w:rPr>
                <w:lang w:val="uk-UA"/>
              </w:rPr>
              <w:t>,0</w:t>
            </w:r>
            <w:r w:rsidRPr="00627B9E">
              <w:t>00</w:t>
            </w:r>
          </w:p>
        </w:tc>
        <w:tc>
          <w:tcPr>
            <w:tcW w:w="1623" w:type="dxa"/>
            <w:vAlign w:val="center"/>
          </w:tcPr>
          <w:p w14:paraId="710D9E8D" w14:textId="77777777" w:rsidR="00206C10" w:rsidRPr="00627B9E" w:rsidRDefault="00206C10" w:rsidP="0050455A">
            <w:pPr>
              <w:jc w:val="center"/>
            </w:pPr>
            <w:r w:rsidRPr="00627B9E">
              <w:t>3</w:t>
            </w:r>
            <w:r>
              <w:rPr>
                <w:lang w:val="uk-UA"/>
              </w:rPr>
              <w:t>,0</w:t>
            </w:r>
            <w:r w:rsidRPr="00627B9E">
              <w:t>00</w:t>
            </w:r>
          </w:p>
        </w:tc>
        <w:tc>
          <w:tcPr>
            <w:tcW w:w="1420" w:type="dxa"/>
            <w:vAlign w:val="center"/>
          </w:tcPr>
          <w:p w14:paraId="328883AE" w14:textId="77777777" w:rsidR="00206C10" w:rsidRDefault="00206C10" w:rsidP="0050455A">
            <w:pPr>
              <w:jc w:val="center"/>
            </w:pPr>
            <w:r w:rsidRPr="00AF3515">
              <w:rPr>
                <w:lang w:val="uk-UA"/>
              </w:rPr>
              <w:t>5</w:t>
            </w:r>
            <w:r w:rsidRPr="00AF3515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3A3078D0" w14:textId="77777777" w:rsidR="00206C10" w:rsidRDefault="00206C10" w:rsidP="0050455A">
            <w:pPr>
              <w:jc w:val="center"/>
            </w:pPr>
            <w:r w:rsidRPr="00AF3515">
              <w:rPr>
                <w:lang w:val="uk-UA"/>
              </w:rPr>
              <w:t>5</w:t>
            </w:r>
            <w:r w:rsidRPr="00AF3515">
              <w:t>,000</w:t>
            </w:r>
          </w:p>
        </w:tc>
      </w:tr>
      <w:tr w:rsidR="00206C10" w:rsidRPr="00596B96" w14:paraId="6C1434B9" w14:textId="77777777" w:rsidTr="0050455A">
        <w:tc>
          <w:tcPr>
            <w:tcW w:w="1039" w:type="dxa"/>
          </w:tcPr>
          <w:p w14:paraId="00DAC87C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08.04</w:t>
            </w:r>
          </w:p>
        </w:tc>
        <w:tc>
          <w:tcPr>
            <w:tcW w:w="2744" w:type="dxa"/>
          </w:tcPr>
          <w:p w14:paraId="6449F983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цілей підрозділів 08.01 - 08.03 та для збереження та використання земель природно-заповідного фонду </w:t>
            </w:r>
          </w:p>
        </w:tc>
        <w:tc>
          <w:tcPr>
            <w:tcW w:w="1963" w:type="dxa"/>
            <w:vAlign w:val="center"/>
          </w:tcPr>
          <w:p w14:paraId="04F606D6" w14:textId="77777777" w:rsidR="00206C10" w:rsidRPr="00627B9E" w:rsidRDefault="00206C10" w:rsidP="0050455A">
            <w:pPr>
              <w:jc w:val="center"/>
            </w:pPr>
            <w:r w:rsidRPr="00627B9E">
              <w:t>3</w:t>
            </w:r>
            <w:r>
              <w:rPr>
                <w:lang w:val="uk-UA"/>
              </w:rPr>
              <w:t>,0</w:t>
            </w:r>
            <w:r w:rsidRPr="00627B9E">
              <w:t>00</w:t>
            </w:r>
          </w:p>
        </w:tc>
        <w:tc>
          <w:tcPr>
            <w:tcW w:w="1623" w:type="dxa"/>
            <w:vAlign w:val="center"/>
          </w:tcPr>
          <w:p w14:paraId="6D71026D" w14:textId="77777777" w:rsidR="00206C10" w:rsidRPr="00627B9E" w:rsidRDefault="00206C10" w:rsidP="0050455A">
            <w:pPr>
              <w:jc w:val="center"/>
            </w:pPr>
            <w:r w:rsidRPr="00627B9E">
              <w:t>3</w:t>
            </w:r>
            <w:r>
              <w:rPr>
                <w:lang w:val="uk-UA"/>
              </w:rPr>
              <w:t>,0</w:t>
            </w:r>
            <w:r w:rsidRPr="00627B9E">
              <w:t>00</w:t>
            </w:r>
          </w:p>
        </w:tc>
        <w:tc>
          <w:tcPr>
            <w:tcW w:w="1420" w:type="dxa"/>
            <w:vAlign w:val="center"/>
          </w:tcPr>
          <w:p w14:paraId="237702C4" w14:textId="77777777" w:rsidR="00206C10" w:rsidRDefault="00206C10" w:rsidP="0050455A">
            <w:pPr>
              <w:jc w:val="center"/>
            </w:pPr>
            <w:r w:rsidRPr="00AF3515">
              <w:rPr>
                <w:lang w:val="uk-UA"/>
              </w:rPr>
              <w:t>5</w:t>
            </w:r>
            <w:r w:rsidRPr="00AF3515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27B1D3B9" w14:textId="77777777" w:rsidR="00206C10" w:rsidRDefault="00206C10" w:rsidP="0050455A">
            <w:pPr>
              <w:jc w:val="center"/>
            </w:pPr>
            <w:r w:rsidRPr="00AF3515">
              <w:rPr>
                <w:lang w:val="uk-UA"/>
              </w:rPr>
              <w:t>5</w:t>
            </w:r>
            <w:r w:rsidRPr="00AF3515">
              <w:t>,000</w:t>
            </w:r>
          </w:p>
        </w:tc>
      </w:tr>
      <w:tr w:rsidR="00206C10" w:rsidRPr="00596B96" w14:paraId="5E8FF1C1" w14:textId="77777777" w:rsidTr="0050455A">
        <w:tc>
          <w:tcPr>
            <w:tcW w:w="1039" w:type="dxa"/>
          </w:tcPr>
          <w:p w14:paraId="5E379936" w14:textId="77777777" w:rsidR="00206C10" w:rsidRPr="00596B96" w:rsidRDefault="00206C10" w:rsidP="008A13DF">
            <w:pPr>
              <w:pStyle w:val="a8"/>
              <w:ind w:right="-108"/>
              <w:jc w:val="center"/>
              <w:rPr>
                <w:b/>
                <w:bCs/>
                <w:lang w:val="uk-UA"/>
              </w:rPr>
            </w:pPr>
            <w:r w:rsidRPr="00596B96">
              <w:rPr>
                <w:b/>
                <w:bCs/>
                <w:lang w:val="uk-UA"/>
              </w:rPr>
              <w:t>09</w:t>
            </w:r>
          </w:p>
        </w:tc>
        <w:tc>
          <w:tcPr>
            <w:tcW w:w="2744" w:type="dxa"/>
          </w:tcPr>
          <w:p w14:paraId="15FD9E23" w14:textId="77777777" w:rsidR="00206C10" w:rsidRPr="00596B96" w:rsidRDefault="00206C10" w:rsidP="008A13DF">
            <w:pPr>
              <w:rPr>
                <w:b/>
                <w:bCs/>
                <w:lang w:val="uk-UA"/>
              </w:rPr>
            </w:pPr>
            <w:r w:rsidRPr="00596B96">
              <w:rPr>
                <w:b/>
                <w:bCs/>
                <w:lang w:val="uk-UA"/>
              </w:rPr>
              <w:t>Землі лісогосподарського призначення</w:t>
            </w:r>
          </w:p>
        </w:tc>
        <w:tc>
          <w:tcPr>
            <w:tcW w:w="1963" w:type="dxa"/>
            <w:vAlign w:val="center"/>
          </w:tcPr>
          <w:p w14:paraId="3DA85F4F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623" w:type="dxa"/>
            <w:vAlign w:val="center"/>
          </w:tcPr>
          <w:p w14:paraId="7F5D352F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420" w:type="dxa"/>
            <w:vAlign w:val="center"/>
          </w:tcPr>
          <w:p w14:paraId="35CE43F6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4511FFD2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</w:tr>
      <w:tr w:rsidR="00206C10" w:rsidRPr="00596B96" w14:paraId="6E940F01" w14:textId="77777777" w:rsidTr="0050455A">
        <w:tc>
          <w:tcPr>
            <w:tcW w:w="1039" w:type="dxa"/>
          </w:tcPr>
          <w:p w14:paraId="533A6A7B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09.01</w:t>
            </w:r>
          </w:p>
        </w:tc>
        <w:tc>
          <w:tcPr>
            <w:tcW w:w="2744" w:type="dxa"/>
          </w:tcPr>
          <w:p w14:paraId="0313C3B5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ведення лісового господарства і пов'язаних з ним послуг  </w:t>
            </w:r>
          </w:p>
        </w:tc>
        <w:tc>
          <w:tcPr>
            <w:tcW w:w="1963" w:type="dxa"/>
            <w:vAlign w:val="center"/>
          </w:tcPr>
          <w:p w14:paraId="2847B41F" w14:textId="77777777" w:rsidR="00206C10" w:rsidRPr="002E33FA" w:rsidRDefault="00206C10" w:rsidP="0050455A">
            <w:pPr>
              <w:jc w:val="center"/>
              <w:rPr>
                <w:lang w:val="uk-UA"/>
              </w:rPr>
            </w:pPr>
            <w:r>
              <w:t>0,</w:t>
            </w:r>
            <w:r>
              <w:rPr>
                <w:lang w:val="uk-UA"/>
              </w:rPr>
              <w:t>1</w:t>
            </w:r>
            <w:r w:rsidRPr="00627B9E">
              <w:t>0</w:t>
            </w:r>
            <w:r>
              <w:rPr>
                <w:lang w:val="uk-UA"/>
              </w:rPr>
              <w:t>0</w:t>
            </w:r>
          </w:p>
        </w:tc>
        <w:tc>
          <w:tcPr>
            <w:tcW w:w="1623" w:type="dxa"/>
            <w:vAlign w:val="center"/>
          </w:tcPr>
          <w:p w14:paraId="61D5DA09" w14:textId="77777777" w:rsidR="00206C10" w:rsidRPr="002E33FA" w:rsidRDefault="00206C10" w:rsidP="0050455A">
            <w:pPr>
              <w:jc w:val="center"/>
              <w:rPr>
                <w:lang w:val="uk-UA"/>
              </w:rPr>
            </w:pPr>
            <w:r>
              <w:t>0,</w:t>
            </w:r>
            <w:r>
              <w:rPr>
                <w:lang w:val="uk-UA"/>
              </w:rPr>
              <w:t>1</w:t>
            </w:r>
            <w:r w:rsidRPr="00627B9E">
              <w:t>0</w:t>
            </w:r>
            <w:r>
              <w:rPr>
                <w:lang w:val="uk-UA"/>
              </w:rPr>
              <w:t>0</w:t>
            </w:r>
          </w:p>
        </w:tc>
        <w:tc>
          <w:tcPr>
            <w:tcW w:w="1420" w:type="dxa"/>
            <w:vAlign w:val="center"/>
          </w:tcPr>
          <w:p w14:paraId="641A74C4" w14:textId="77777777" w:rsidR="00206C10" w:rsidRDefault="00206C10" w:rsidP="0050455A">
            <w:pPr>
              <w:jc w:val="center"/>
            </w:pPr>
            <w:r>
              <w:rPr>
                <w:lang w:val="uk-UA"/>
              </w:rPr>
              <w:t>0,100</w:t>
            </w:r>
          </w:p>
        </w:tc>
        <w:tc>
          <w:tcPr>
            <w:tcW w:w="1701" w:type="dxa"/>
            <w:gridSpan w:val="2"/>
            <w:vAlign w:val="center"/>
          </w:tcPr>
          <w:p w14:paraId="65FE79D0" w14:textId="77777777" w:rsidR="00206C10" w:rsidRDefault="00206C10" w:rsidP="0050455A">
            <w:pPr>
              <w:jc w:val="center"/>
            </w:pPr>
            <w:r>
              <w:rPr>
                <w:lang w:val="uk-UA"/>
              </w:rPr>
              <w:t>0,100</w:t>
            </w:r>
          </w:p>
        </w:tc>
      </w:tr>
      <w:tr w:rsidR="00206C10" w:rsidRPr="00596B96" w14:paraId="3316859E" w14:textId="77777777" w:rsidTr="0050455A">
        <w:tc>
          <w:tcPr>
            <w:tcW w:w="1039" w:type="dxa"/>
          </w:tcPr>
          <w:p w14:paraId="41108F87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09.02</w:t>
            </w:r>
          </w:p>
        </w:tc>
        <w:tc>
          <w:tcPr>
            <w:tcW w:w="2744" w:type="dxa"/>
          </w:tcPr>
          <w:p w14:paraId="335EF2C1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іншого лісогосподарського призначення  </w:t>
            </w:r>
          </w:p>
        </w:tc>
        <w:tc>
          <w:tcPr>
            <w:tcW w:w="1963" w:type="dxa"/>
            <w:vAlign w:val="center"/>
          </w:tcPr>
          <w:p w14:paraId="5C939F3E" w14:textId="77777777" w:rsidR="00206C10" w:rsidRPr="00FF1814" w:rsidRDefault="00206C10" w:rsidP="0050455A">
            <w:pPr>
              <w:jc w:val="center"/>
              <w:rPr>
                <w:lang w:val="uk-UA"/>
              </w:rPr>
            </w:pPr>
            <w:r>
              <w:t>0,</w:t>
            </w:r>
            <w:r>
              <w:rPr>
                <w:lang w:val="uk-UA"/>
              </w:rPr>
              <w:t>1</w:t>
            </w:r>
            <w:r w:rsidRPr="00627B9E">
              <w:t>0</w:t>
            </w:r>
            <w:r>
              <w:rPr>
                <w:lang w:val="uk-UA"/>
              </w:rPr>
              <w:t>0</w:t>
            </w:r>
          </w:p>
        </w:tc>
        <w:tc>
          <w:tcPr>
            <w:tcW w:w="1623" w:type="dxa"/>
            <w:vAlign w:val="center"/>
          </w:tcPr>
          <w:p w14:paraId="2650F227" w14:textId="77777777" w:rsidR="00206C10" w:rsidRPr="00627B9E" w:rsidRDefault="00206C10" w:rsidP="0050455A">
            <w:pPr>
              <w:jc w:val="center"/>
            </w:pPr>
            <w:r>
              <w:t>0,</w:t>
            </w:r>
            <w:r>
              <w:rPr>
                <w:lang w:val="uk-UA"/>
              </w:rPr>
              <w:t>1</w:t>
            </w:r>
            <w:r w:rsidRPr="00627B9E">
              <w:t>00</w:t>
            </w:r>
          </w:p>
        </w:tc>
        <w:tc>
          <w:tcPr>
            <w:tcW w:w="1420" w:type="dxa"/>
            <w:vAlign w:val="center"/>
          </w:tcPr>
          <w:p w14:paraId="0A6699D6" w14:textId="77777777" w:rsidR="00206C10" w:rsidRDefault="00206C10" w:rsidP="0050455A">
            <w:pPr>
              <w:jc w:val="center"/>
            </w:pPr>
            <w:r>
              <w:rPr>
                <w:lang w:val="uk-UA"/>
              </w:rPr>
              <w:t>0</w:t>
            </w:r>
            <w:r w:rsidRPr="00800F21">
              <w:t>,</w:t>
            </w:r>
            <w:r>
              <w:rPr>
                <w:lang w:val="uk-UA"/>
              </w:rPr>
              <w:t>1</w:t>
            </w:r>
            <w:r w:rsidRPr="00800F21">
              <w:t>00</w:t>
            </w:r>
          </w:p>
        </w:tc>
        <w:tc>
          <w:tcPr>
            <w:tcW w:w="1701" w:type="dxa"/>
            <w:gridSpan w:val="2"/>
            <w:vAlign w:val="center"/>
          </w:tcPr>
          <w:p w14:paraId="1D286E27" w14:textId="77777777" w:rsidR="00206C10" w:rsidRDefault="00206C10" w:rsidP="0050455A">
            <w:pPr>
              <w:jc w:val="center"/>
            </w:pPr>
            <w:r w:rsidRPr="00800F21">
              <w:t>0</w:t>
            </w:r>
            <w:r>
              <w:rPr>
                <w:lang w:val="uk-UA"/>
              </w:rPr>
              <w:t>,1</w:t>
            </w:r>
            <w:r w:rsidRPr="00800F21">
              <w:t>00</w:t>
            </w:r>
          </w:p>
        </w:tc>
      </w:tr>
      <w:tr w:rsidR="00206C10" w:rsidRPr="00596B96" w14:paraId="3B0DB61E" w14:textId="77777777" w:rsidTr="0050455A">
        <w:tc>
          <w:tcPr>
            <w:tcW w:w="1039" w:type="dxa"/>
          </w:tcPr>
          <w:p w14:paraId="0210C1C3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09.03</w:t>
            </w:r>
          </w:p>
        </w:tc>
        <w:tc>
          <w:tcPr>
            <w:tcW w:w="2744" w:type="dxa"/>
          </w:tcPr>
          <w:p w14:paraId="57E614A1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цілей підрозділів 09.01 - 09.02 та для збереження та використання земель природно-заповідного фонду </w:t>
            </w:r>
          </w:p>
        </w:tc>
        <w:tc>
          <w:tcPr>
            <w:tcW w:w="1963" w:type="dxa"/>
            <w:vAlign w:val="center"/>
          </w:tcPr>
          <w:p w14:paraId="30B24693" w14:textId="77777777" w:rsidR="00206C10" w:rsidRPr="00627B9E" w:rsidRDefault="00206C10" w:rsidP="0050455A">
            <w:pPr>
              <w:jc w:val="center"/>
            </w:pPr>
            <w:r>
              <w:t>0,</w:t>
            </w:r>
            <w:r>
              <w:rPr>
                <w:lang w:val="uk-UA"/>
              </w:rPr>
              <w:t>1</w:t>
            </w:r>
            <w:r w:rsidRPr="00627B9E">
              <w:t>00</w:t>
            </w:r>
          </w:p>
        </w:tc>
        <w:tc>
          <w:tcPr>
            <w:tcW w:w="1623" w:type="dxa"/>
            <w:vAlign w:val="center"/>
          </w:tcPr>
          <w:p w14:paraId="424A36F7" w14:textId="77777777" w:rsidR="00206C10" w:rsidRPr="00627B9E" w:rsidRDefault="00206C10" w:rsidP="0050455A">
            <w:pPr>
              <w:jc w:val="center"/>
            </w:pPr>
            <w:r>
              <w:t>0,</w:t>
            </w:r>
            <w:r>
              <w:rPr>
                <w:lang w:val="uk-UA"/>
              </w:rPr>
              <w:t>1</w:t>
            </w:r>
            <w:r w:rsidRPr="00627B9E">
              <w:t>00</w:t>
            </w:r>
          </w:p>
        </w:tc>
        <w:tc>
          <w:tcPr>
            <w:tcW w:w="1420" w:type="dxa"/>
            <w:vAlign w:val="center"/>
          </w:tcPr>
          <w:p w14:paraId="342B7919" w14:textId="77777777" w:rsidR="00206C10" w:rsidRDefault="00206C10" w:rsidP="0050455A">
            <w:pPr>
              <w:jc w:val="center"/>
            </w:pPr>
            <w:r w:rsidRPr="00800F21">
              <w:t>0</w:t>
            </w:r>
            <w:r>
              <w:rPr>
                <w:lang w:val="uk-UA"/>
              </w:rPr>
              <w:t>,1</w:t>
            </w:r>
            <w:r w:rsidRPr="00800F21">
              <w:t>00</w:t>
            </w:r>
          </w:p>
        </w:tc>
        <w:tc>
          <w:tcPr>
            <w:tcW w:w="1701" w:type="dxa"/>
            <w:gridSpan w:val="2"/>
            <w:vAlign w:val="center"/>
          </w:tcPr>
          <w:p w14:paraId="02D185FC" w14:textId="77777777" w:rsidR="00206C10" w:rsidRDefault="00206C10" w:rsidP="0050455A">
            <w:pPr>
              <w:jc w:val="center"/>
            </w:pPr>
            <w:r w:rsidRPr="00800F21">
              <w:t>0</w:t>
            </w:r>
            <w:r>
              <w:rPr>
                <w:lang w:val="uk-UA"/>
              </w:rPr>
              <w:t>,1</w:t>
            </w:r>
            <w:r w:rsidRPr="00800F21">
              <w:t>00</w:t>
            </w:r>
          </w:p>
        </w:tc>
      </w:tr>
      <w:tr w:rsidR="00206C10" w:rsidRPr="00596B96" w14:paraId="2ACB3BA1" w14:textId="77777777" w:rsidTr="0050455A">
        <w:tc>
          <w:tcPr>
            <w:tcW w:w="1039" w:type="dxa"/>
          </w:tcPr>
          <w:p w14:paraId="18105EC4" w14:textId="77777777" w:rsidR="00206C10" w:rsidRPr="00596B96" w:rsidRDefault="00206C10" w:rsidP="008A13DF">
            <w:pPr>
              <w:pStyle w:val="a8"/>
              <w:ind w:right="-108"/>
              <w:jc w:val="center"/>
              <w:rPr>
                <w:b/>
                <w:bCs/>
                <w:lang w:val="uk-UA"/>
              </w:rPr>
            </w:pPr>
            <w:r w:rsidRPr="00596B96">
              <w:rPr>
                <w:b/>
                <w:bCs/>
                <w:lang w:val="uk-UA"/>
              </w:rPr>
              <w:t>10</w:t>
            </w:r>
          </w:p>
        </w:tc>
        <w:tc>
          <w:tcPr>
            <w:tcW w:w="2744" w:type="dxa"/>
          </w:tcPr>
          <w:p w14:paraId="471042B8" w14:textId="77777777" w:rsidR="00206C10" w:rsidRPr="00596B96" w:rsidRDefault="00206C10" w:rsidP="008A13DF">
            <w:pPr>
              <w:pStyle w:val="a8"/>
              <w:rPr>
                <w:lang w:val="uk-UA"/>
              </w:rPr>
            </w:pPr>
            <w:r w:rsidRPr="00596B96">
              <w:rPr>
                <w:b/>
                <w:bCs/>
                <w:lang w:val="uk-UA"/>
              </w:rPr>
              <w:t>Землі водного фонду</w:t>
            </w:r>
          </w:p>
        </w:tc>
        <w:tc>
          <w:tcPr>
            <w:tcW w:w="1963" w:type="dxa"/>
            <w:vAlign w:val="center"/>
          </w:tcPr>
          <w:p w14:paraId="55DC6B8D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623" w:type="dxa"/>
            <w:vAlign w:val="center"/>
          </w:tcPr>
          <w:p w14:paraId="0416F0D8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420" w:type="dxa"/>
            <w:vAlign w:val="center"/>
          </w:tcPr>
          <w:p w14:paraId="7F22422A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60515232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</w:tr>
      <w:tr w:rsidR="00206C10" w:rsidRPr="00596B96" w14:paraId="7C894A30" w14:textId="77777777" w:rsidTr="0050455A">
        <w:tc>
          <w:tcPr>
            <w:tcW w:w="1039" w:type="dxa"/>
          </w:tcPr>
          <w:p w14:paraId="51BB65CE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10.01</w:t>
            </w:r>
          </w:p>
        </w:tc>
        <w:tc>
          <w:tcPr>
            <w:tcW w:w="2744" w:type="dxa"/>
          </w:tcPr>
          <w:p w14:paraId="1D3D7345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експлуатації та догляду за водними об'єктами </w:t>
            </w:r>
          </w:p>
        </w:tc>
        <w:tc>
          <w:tcPr>
            <w:tcW w:w="1963" w:type="dxa"/>
            <w:vAlign w:val="center"/>
          </w:tcPr>
          <w:p w14:paraId="597BD2F7" w14:textId="77777777" w:rsidR="00206C10" w:rsidRPr="00627B9E" w:rsidRDefault="00206C10" w:rsidP="0050455A">
            <w:pPr>
              <w:jc w:val="center"/>
            </w:pPr>
            <w:r w:rsidRPr="00627B9E">
              <w:t>0,500</w:t>
            </w:r>
          </w:p>
        </w:tc>
        <w:tc>
          <w:tcPr>
            <w:tcW w:w="1623" w:type="dxa"/>
            <w:vAlign w:val="center"/>
          </w:tcPr>
          <w:p w14:paraId="7E5930B5" w14:textId="77777777" w:rsidR="00206C10" w:rsidRPr="00627B9E" w:rsidRDefault="00206C10" w:rsidP="0050455A">
            <w:pPr>
              <w:jc w:val="center"/>
            </w:pPr>
            <w:r w:rsidRPr="00627B9E">
              <w:t>0,300</w:t>
            </w:r>
          </w:p>
        </w:tc>
        <w:tc>
          <w:tcPr>
            <w:tcW w:w="1420" w:type="dxa"/>
            <w:vAlign w:val="center"/>
          </w:tcPr>
          <w:p w14:paraId="3EAE8DEF" w14:textId="77777777" w:rsidR="00206C10" w:rsidRDefault="00206C10" w:rsidP="0050455A">
            <w:pPr>
              <w:jc w:val="center"/>
            </w:pPr>
            <w:r w:rsidRPr="009C7014">
              <w:rPr>
                <w:lang w:val="uk-UA"/>
              </w:rPr>
              <w:t>5</w:t>
            </w:r>
            <w:r w:rsidRPr="009C7014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4987DF2B" w14:textId="77777777" w:rsidR="00206C10" w:rsidRDefault="00206C10" w:rsidP="0050455A">
            <w:pPr>
              <w:jc w:val="center"/>
            </w:pPr>
            <w:r w:rsidRPr="009C7014">
              <w:rPr>
                <w:lang w:val="uk-UA"/>
              </w:rPr>
              <w:t>5</w:t>
            </w:r>
            <w:r w:rsidRPr="009C7014">
              <w:t>,000</w:t>
            </w:r>
          </w:p>
        </w:tc>
      </w:tr>
      <w:tr w:rsidR="00206C10" w:rsidRPr="00596B96" w14:paraId="250C0587" w14:textId="77777777" w:rsidTr="0050455A">
        <w:tc>
          <w:tcPr>
            <w:tcW w:w="1039" w:type="dxa"/>
          </w:tcPr>
          <w:p w14:paraId="39EFFDE9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10.02</w:t>
            </w:r>
          </w:p>
        </w:tc>
        <w:tc>
          <w:tcPr>
            <w:tcW w:w="2744" w:type="dxa"/>
          </w:tcPr>
          <w:p w14:paraId="46ECB1D4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облаштування та догляду за прибережними захисними смугами </w:t>
            </w:r>
          </w:p>
        </w:tc>
        <w:tc>
          <w:tcPr>
            <w:tcW w:w="1963" w:type="dxa"/>
            <w:vAlign w:val="center"/>
          </w:tcPr>
          <w:p w14:paraId="016EF839" w14:textId="77777777" w:rsidR="00206C10" w:rsidRPr="00627B9E" w:rsidRDefault="00206C10" w:rsidP="0050455A">
            <w:pPr>
              <w:jc w:val="center"/>
            </w:pPr>
            <w:r w:rsidRPr="00627B9E">
              <w:t>0,500</w:t>
            </w:r>
          </w:p>
        </w:tc>
        <w:tc>
          <w:tcPr>
            <w:tcW w:w="1623" w:type="dxa"/>
            <w:vAlign w:val="center"/>
          </w:tcPr>
          <w:p w14:paraId="19354CE5" w14:textId="77777777" w:rsidR="00206C10" w:rsidRPr="00627B9E" w:rsidRDefault="00206C10" w:rsidP="0050455A">
            <w:pPr>
              <w:jc w:val="center"/>
            </w:pPr>
            <w:r w:rsidRPr="00627B9E">
              <w:t>0,300</w:t>
            </w:r>
          </w:p>
        </w:tc>
        <w:tc>
          <w:tcPr>
            <w:tcW w:w="1420" w:type="dxa"/>
            <w:vAlign w:val="center"/>
          </w:tcPr>
          <w:p w14:paraId="2CD3AAC9" w14:textId="77777777" w:rsidR="00206C10" w:rsidRDefault="00206C10" w:rsidP="0050455A">
            <w:pPr>
              <w:jc w:val="center"/>
            </w:pPr>
            <w:r w:rsidRPr="009C7014">
              <w:rPr>
                <w:lang w:val="uk-UA"/>
              </w:rPr>
              <w:t>5</w:t>
            </w:r>
            <w:r w:rsidRPr="009C7014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4F4BABD6" w14:textId="77777777" w:rsidR="00206C10" w:rsidRDefault="00206C10" w:rsidP="0050455A">
            <w:pPr>
              <w:jc w:val="center"/>
            </w:pPr>
            <w:r w:rsidRPr="009C7014">
              <w:rPr>
                <w:lang w:val="uk-UA"/>
              </w:rPr>
              <w:t>5</w:t>
            </w:r>
            <w:r w:rsidRPr="009C7014">
              <w:t>,000</w:t>
            </w:r>
          </w:p>
        </w:tc>
      </w:tr>
      <w:tr w:rsidR="00206C10" w:rsidRPr="00596B96" w14:paraId="7A848E50" w14:textId="77777777" w:rsidTr="0050455A">
        <w:tc>
          <w:tcPr>
            <w:tcW w:w="1039" w:type="dxa"/>
          </w:tcPr>
          <w:p w14:paraId="593CC07E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10.03</w:t>
            </w:r>
          </w:p>
        </w:tc>
        <w:tc>
          <w:tcPr>
            <w:tcW w:w="2744" w:type="dxa"/>
          </w:tcPr>
          <w:p w14:paraId="0AB18150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експлуатації та догляду за смугами відведення </w:t>
            </w:r>
          </w:p>
        </w:tc>
        <w:tc>
          <w:tcPr>
            <w:tcW w:w="1963" w:type="dxa"/>
            <w:vAlign w:val="center"/>
          </w:tcPr>
          <w:p w14:paraId="56BA7DE1" w14:textId="77777777" w:rsidR="00206C10" w:rsidRPr="00627B9E" w:rsidRDefault="00206C10" w:rsidP="0050455A">
            <w:pPr>
              <w:jc w:val="center"/>
            </w:pPr>
            <w:r w:rsidRPr="00627B9E">
              <w:t>0,500</w:t>
            </w:r>
          </w:p>
        </w:tc>
        <w:tc>
          <w:tcPr>
            <w:tcW w:w="1623" w:type="dxa"/>
            <w:vAlign w:val="center"/>
          </w:tcPr>
          <w:p w14:paraId="4B7BF3D5" w14:textId="77777777" w:rsidR="00206C10" w:rsidRPr="00627B9E" w:rsidRDefault="00206C10" w:rsidP="0050455A">
            <w:pPr>
              <w:jc w:val="center"/>
            </w:pPr>
            <w:r w:rsidRPr="00627B9E">
              <w:t>0,300</w:t>
            </w:r>
          </w:p>
        </w:tc>
        <w:tc>
          <w:tcPr>
            <w:tcW w:w="1420" w:type="dxa"/>
            <w:vAlign w:val="center"/>
          </w:tcPr>
          <w:p w14:paraId="6D461D13" w14:textId="77777777" w:rsidR="00206C10" w:rsidRDefault="00206C10" w:rsidP="0050455A">
            <w:pPr>
              <w:jc w:val="center"/>
            </w:pPr>
            <w:r w:rsidRPr="009C7014">
              <w:rPr>
                <w:lang w:val="uk-UA"/>
              </w:rPr>
              <w:t>5</w:t>
            </w:r>
            <w:r w:rsidRPr="009C7014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35D654EB" w14:textId="77777777" w:rsidR="00206C10" w:rsidRDefault="00206C10" w:rsidP="0050455A">
            <w:pPr>
              <w:jc w:val="center"/>
            </w:pPr>
            <w:r w:rsidRPr="009C7014">
              <w:rPr>
                <w:lang w:val="uk-UA"/>
              </w:rPr>
              <w:t>5</w:t>
            </w:r>
            <w:r w:rsidRPr="009C7014">
              <w:t>,000</w:t>
            </w:r>
          </w:p>
        </w:tc>
      </w:tr>
      <w:tr w:rsidR="00206C10" w:rsidRPr="00596B96" w14:paraId="290675BA" w14:textId="77777777" w:rsidTr="0050455A">
        <w:tc>
          <w:tcPr>
            <w:tcW w:w="1039" w:type="dxa"/>
          </w:tcPr>
          <w:p w14:paraId="4A549630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10.04</w:t>
            </w:r>
          </w:p>
        </w:tc>
        <w:tc>
          <w:tcPr>
            <w:tcW w:w="2744" w:type="dxa"/>
          </w:tcPr>
          <w:p w14:paraId="2A12847C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експлуатації та догляду за гідротехнічними, іншими водогосподарськими спорудами і каналами </w:t>
            </w:r>
          </w:p>
        </w:tc>
        <w:tc>
          <w:tcPr>
            <w:tcW w:w="1963" w:type="dxa"/>
            <w:vAlign w:val="center"/>
          </w:tcPr>
          <w:p w14:paraId="237142BE" w14:textId="77777777" w:rsidR="00206C10" w:rsidRPr="00627B9E" w:rsidRDefault="00206C10" w:rsidP="0050455A">
            <w:pPr>
              <w:jc w:val="center"/>
            </w:pPr>
            <w:r w:rsidRPr="00627B9E">
              <w:t>0,500</w:t>
            </w:r>
          </w:p>
        </w:tc>
        <w:tc>
          <w:tcPr>
            <w:tcW w:w="1623" w:type="dxa"/>
            <w:vAlign w:val="center"/>
          </w:tcPr>
          <w:p w14:paraId="4B1A479E" w14:textId="77777777" w:rsidR="00206C10" w:rsidRPr="00627B9E" w:rsidRDefault="00206C10" w:rsidP="0050455A">
            <w:pPr>
              <w:jc w:val="center"/>
            </w:pPr>
            <w:r w:rsidRPr="00627B9E">
              <w:t>0,300</w:t>
            </w:r>
          </w:p>
        </w:tc>
        <w:tc>
          <w:tcPr>
            <w:tcW w:w="1420" w:type="dxa"/>
            <w:vAlign w:val="center"/>
          </w:tcPr>
          <w:p w14:paraId="4A3A5502" w14:textId="77777777" w:rsidR="00206C10" w:rsidRDefault="00206C10" w:rsidP="0050455A">
            <w:pPr>
              <w:jc w:val="center"/>
            </w:pPr>
            <w:r w:rsidRPr="009C7014">
              <w:rPr>
                <w:lang w:val="uk-UA"/>
              </w:rPr>
              <w:t>5</w:t>
            </w:r>
            <w:r w:rsidRPr="009C7014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3ADC1B0C" w14:textId="77777777" w:rsidR="00206C10" w:rsidRDefault="00206C10" w:rsidP="0050455A">
            <w:pPr>
              <w:jc w:val="center"/>
            </w:pPr>
            <w:r w:rsidRPr="009C7014">
              <w:rPr>
                <w:lang w:val="uk-UA"/>
              </w:rPr>
              <w:t>5</w:t>
            </w:r>
            <w:r w:rsidRPr="009C7014">
              <w:t>,000</w:t>
            </w:r>
          </w:p>
        </w:tc>
      </w:tr>
      <w:tr w:rsidR="00206C10" w:rsidRPr="00596B96" w14:paraId="079321ED" w14:textId="77777777" w:rsidTr="0050455A">
        <w:tc>
          <w:tcPr>
            <w:tcW w:w="1039" w:type="dxa"/>
          </w:tcPr>
          <w:p w14:paraId="77DF164A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10.05</w:t>
            </w:r>
          </w:p>
        </w:tc>
        <w:tc>
          <w:tcPr>
            <w:tcW w:w="2744" w:type="dxa"/>
          </w:tcPr>
          <w:p w14:paraId="44671E27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догляду за береговими смугами водних шляхів </w:t>
            </w:r>
          </w:p>
        </w:tc>
        <w:tc>
          <w:tcPr>
            <w:tcW w:w="1963" w:type="dxa"/>
            <w:vAlign w:val="center"/>
          </w:tcPr>
          <w:p w14:paraId="42FC8F04" w14:textId="77777777" w:rsidR="00206C10" w:rsidRPr="00627B9E" w:rsidRDefault="00206C10" w:rsidP="0050455A">
            <w:pPr>
              <w:jc w:val="center"/>
            </w:pPr>
            <w:r w:rsidRPr="00627B9E">
              <w:t>0,500</w:t>
            </w:r>
          </w:p>
        </w:tc>
        <w:tc>
          <w:tcPr>
            <w:tcW w:w="1623" w:type="dxa"/>
            <w:vAlign w:val="center"/>
          </w:tcPr>
          <w:p w14:paraId="6E0765EA" w14:textId="77777777" w:rsidR="00206C10" w:rsidRPr="00627B9E" w:rsidRDefault="00206C10" w:rsidP="0050455A">
            <w:pPr>
              <w:jc w:val="center"/>
            </w:pPr>
            <w:r w:rsidRPr="00627B9E">
              <w:t>0,300</w:t>
            </w:r>
          </w:p>
        </w:tc>
        <w:tc>
          <w:tcPr>
            <w:tcW w:w="1420" w:type="dxa"/>
            <w:vAlign w:val="center"/>
          </w:tcPr>
          <w:p w14:paraId="2CDDBD91" w14:textId="77777777" w:rsidR="00206C10" w:rsidRDefault="00206C10" w:rsidP="0050455A">
            <w:pPr>
              <w:jc w:val="center"/>
            </w:pPr>
            <w:r w:rsidRPr="009C7014">
              <w:rPr>
                <w:lang w:val="uk-UA"/>
              </w:rPr>
              <w:t>5</w:t>
            </w:r>
            <w:r w:rsidRPr="009C7014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51BE2B62" w14:textId="77777777" w:rsidR="00206C10" w:rsidRDefault="00206C10" w:rsidP="0050455A">
            <w:pPr>
              <w:jc w:val="center"/>
            </w:pPr>
            <w:r w:rsidRPr="009C7014">
              <w:rPr>
                <w:lang w:val="uk-UA"/>
              </w:rPr>
              <w:t>5</w:t>
            </w:r>
            <w:r w:rsidRPr="009C7014">
              <w:t>,000</w:t>
            </w:r>
          </w:p>
        </w:tc>
      </w:tr>
      <w:tr w:rsidR="00206C10" w:rsidRPr="00596B96" w14:paraId="31A9995E" w14:textId="77777777" w:rsidTr="0050455A">
        <w:tc>
          <w:tcPr>
            <w:tcW w:w="1039" w:type="dxa"/>
          </w:tcPr>
          <w:p w14:paraId="328933FA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10.06</w:t>
            </w:r>
          </w:p>
        </w:tc>
        <w:tc>
          <w:tcPr>
            <w:tcW w:w="2744" w:type="dxa"/>
          </w:tcPr>
          <w:p w14:paraId="549BBE1C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сінокосіння </w:t>
            </w:r>
          </w:p>
        </w:tc>
        <w:tc>
          <w:tcPr>
            <w:tcW w:w="1963" w:type="dxa"/>
            <w:vAlign w:val="center"/>
          </w:tcPr>
          <w:p w14:paraId="75D90C2A" w14:textId="77777777" w:rsidR="00206C10" w:rsidRPr="00627B9E" w:rsidRDefault="00206C10" w:rsidP="0050455A">
            <w:pPr>
              <w:jc w:val="center"/>
            </w:pPr>
            <w:r w:rsidRPr="00627B9E">
              <w:t>1,000</w:t>
            </w:r>
          </w:p>
        </w:tc>
        <w:tc>
          <w:tcPr>
            <w:tcW w:w="1623" w:type="dxa"/>
            <w:vAlign w:val="center"/>
          </w:tcPr>
          <w:p w14:paraId="22B498DA" w14:textId="77777777" w:rsidR="00206C10" w:rsidRPr="00627B9E" w:rsidRDefault="00206C10" w:rsidP="0050455A">
            <w:pPr>
              <w:jc w:val="center"/>
            </w:pPr>
            <w:r>
              <w:rPr>
                <w:lang w:val="uk-UA"/>
              </w:rPr>
              <w:t>1,</w:t>
            </w:r>
            <w:r>
              <w:t>0</w:t>
            </w:r>
            <w:r w:rsidRPr="00627B9E">
              <w:t>00</w:t>
            </w:r>
          </w:p>
        </w:tc>
        <w:tc>
          <w:tcPr>
            <w:tcW w:w="1420" w:type="dxa"/>
            <w:vAlign w:val="center"/>
          </w:tcPr>
          <w:p w14:paraId="0558A4C3" w14:textId="77777777" w:rsidR="00206C10" w:rsidRDefault="00206C10" w:rsidP="0050455A">
            <w:pPr>
              <w:jc w:val="center"/>
            </w:pPr>
            <w:r w:rsidRPr="009C7014">
              <w:rPr>
                <w:lang w:val="uk-UA"/>
              </w:rPr>
              <w:t>5</w:t>
            </w:r>
            <w:r w:rsidRPr="009C7014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34B57DD8" w14:textId="77777777" w:rsidR="00206C10" w:rsidRDefault="00206C10" w:rsidP="0050455A">
            <w:pPr>
              <w:jc w:val="center"/>
            </w:pPr>
            <w:r w:rsidRPr="009C7014">
              <w:rPr>
                <w:lang w:val="uk-UA"/>
              </w:rPr>
              <w:t>5</w:t>
            </w:r>
            <w:r w:rsidRPr="009C7014">
              <w:t>,000</w:t>
            </w:r>
          </w:p>
        </w:tc>
      </w:tr>
      <w:tr w:rsidR="00206C10" w:rsidRPr="00596B96" w14:paraId="7FA43009" w14:textId="77777777" w:rsidTr="0050455A">
        <w:tc>
          <w:tcPr>
            <w:tcW w:w="1039" w:type="dxa"/>
          </w:tcPr>
          <w:p w14:paraId="526D7314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10.07</w:t>
            </w:r>
          </w:p>
        </w:tc>
        <w:tc>
          <w:tcPr>
            <w:tcW w:w="2744" w:type="dxa"/>
          </w:tcPr>
          <w:p w14:paraId="4BE4AE7E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рибогосподарських потреб </w:t>
            </w:r>
          </w:p>
        </w:tc>
        <w:tc>
          <w:tcPr>
            <w:tcW w:w="1963" w:type="dxa"/>
            <w:vAlign w:val="center"/>
          </w:tcPr>
          <w:p w14:paraId="1F06E4A7" w14:textId="77777777" w:rsidR="00206C10" w:rsidRPr="00627B9E" w:rsidRDefault="00206C10" w:rsidP="0050455A">
            <w:pPr>
              <w:jc w:val="center"/>
            </w:pPr>
            <w:r w:rsidRPr="00627B9E">
              <w:t>1,000</w:t>
            </w:r>
          </w:p>
        </w:tc>
        <w:tc>
          <w:tcPr>
            <w:tcW w:w="1623" w:type="dxa"/>
            <w:vAlign w:val="center"/>
          </w:tcPr>
          <w:p w14:paraId="667E9C14" w14:textId="77777777" w:rsidR="00206C10" w:rsidRPr="00627B9E" w:rsidRDefault="00206C10" w:rsidP="0050455A">
            <w:pPr>
              <w:jc w:val="center"/>
            </w:pPr>
            <w:r w:rsidRPr="00627B9E">
              <w:t>1,000</w:t>
            </w:r>
          </w:p>
        </w:tc>
        <w:tc>
          <w:tcPr>
            <w:tcW w:w="1420" w:type="dxa"/>
            <w:vAlign w:val="center"/>
          </w:tcPr>
          <w:p w14:paraId="22369B10" w14:textId="77777777" w:rsidR="00206C10" w:rsidRDefault="00206C10" w:rsidP="0050455A">
            <w:pPr>
              <w:jc w:val="center"/>
            </w:pPr>
            <w:r w:rsidRPr="00165E13">
              <w:rPr>
                <w:lang w:val="uk-UA"/>
              </w:rPr>
              <w:t>5</w:t>
            </w:r>
            <w:r w:rsidRPr="00165E13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23E76897" w14:textId="77777777" w:rsidR="00206C10" w:rsidRDefault="00206C10" w:rsidP="0050455A">
            <w:pPr>
              <w:jc w:val="center"/>
            </w:pPr>
            <w:r w:rsidRPr="00165E13">
              <w:rPr>
                <w:lang w:val="uk-UA"/>
              </w:rPr>
              <w:t>5</w:t>
            </w:r>
            <w:r w:rsidRPr="00165E13">
              <w:t>,000</w:t>
            </w:r>
          </w:p>
        </w:tc>
      </w:tr>
      <w:tr w:rsidR="00206C10" w:rsidRPr="00596B96" w14:paraId="2425A510" w14:textId="77777777" w:rsidTr="0050455A">
        <w:tc>
          <w:tcPr>
            <w:tcW w:w="1039" w:type="dxa"/>
          </w:tcPr>
          <w:p w14:paraId="58D3B889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10.08</w:t>
            </w:r>
          </w:p>
        </w:tc>
        <w:tc>
          <w:tcPr>
            <w:tcW w:w="2744" w:type="dxa"/>
          </w:tcPr>
          <w:p w14:paraId="4D5B55EE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 xml:space="preserve">Для культурно-оздоровчих потреб, рекреаційних, спортивних і </w:t>
            </w:r>
            <w:r w:rsidRPr="00596B96">
              <w:rPr>
                <w:lang w:val="uk-UA"/>
              </w:rPr>
              <w:lastRenderedPageBreak/>
              <w:t>туристичних цілей </w:t>
            </w:r>
          </w:p>
        </w:tc>
        <w:tc>
          <w:tcPr>
            <w:tcW w:w="1963" w:type="dxa"/>
            <w:vAlign w:val="center"/>
          </w:tcPr>
          <w:p w14:paraId="43FC7675" w14:textId="77777777" w:rsidR="00206C10" w:rsidRPr="00627B9E" w:rsidRDefault="00206C10" w:rsidP="0050455A">
            <w:pPr>
              <w:jc w:val="center"/>
            </w:pPr>
            <w:r w:rsidRPr="00627B9E">
              <w:lastRenderedPageBreak/>
              <w:t>0,500</w:t>
            </w:r>
          </w:p>
        </w:tc>
        <w:tc>
          <w:tcPr>
            <w:tcW w:w="1623" w:type="dxa"/>
            <w:vAlign w:val="center"/>
          </w:tcPr>
          <w:p w14:paraId="47594F07" w14:textId="77777777" w:rsidR="00206C10" w:rsidRPr="00627B9E" w:rsidRDefault="00206C10" w:rsidP="0050455A">
            <w:pPr>
              <w:jc w:val="center"/>
            </w:pPr>
            <w:r w:rsidRPr="00627B9E">
              <w:t>0,300</w:t>
            </w:r>
          </w:p>
        </w:tc>
        <w:tc>
          <w:tcPr>
            <w:tcW w:w="1420" w:type="dxa"/>
            <w:vAlign w:val="center"/>
          </w:tcPr>
          <w:p w14:paraId="4839A84B" w14:textId="77777777" w:rsidR="00206C10" w:rsidRDefault="00206C10" w:rsidP="0050455A">
            <w:pPr>
              <w:jc w:val="center"/>
            </w:pPr>
            <w:r w:rsidRPr="00165E13">
              <w:rPr>
                <w:lang w:val="uk-UA"/>
              </w:rPr>
              <w:t>5</w:t>
            </w:r>
            <w:r w:rsidRPr="00165E13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66FA1C89" w14:textId="77777777" w:rsidR="00206C10" w:rsidRDefault="00206C10" w:rsidP="0050455A">
            <w:pPr>
              <w:jc w:val="center"/>
            </w:pPr>
            <w:r w:rsidRPr="00165E13">
              <w:rPr>
                <w:lang w:val="uk-UA"/>
              </w:rPr>
              <w:t>5</w:t>
            </w:r>
            <w:r w:rsidRPr="00165E13">
              <w:t>,000</w:t>
            </w:r>
          </w:p>
        </w:tc>
      </w:tr>
      <w:tr w:rsidR="00206C10" w:rsidRPr="00596B96" w14:paraId="6977F619" w14:textId="77777777" w:rsidTr="0050455A">
        <w:tc>
          <w:tcPr>
            <w:tcW w:w="1039" w:type="dxa"/>
          </w:tcPr>
          <w:p w14:paraId="533A22DD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lastRenderedPageBreak/>
              <w:t>10.09</w:t>
            </w:r>
          </w:p>
        </w:tc>
        <w:tc>
          <w:tcPr>
            <w:tcW w:w="2744" w:type="dxa"/>
          </w:tcPr>
          <w:p w14:paraId="78586022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проведення науково-дослідних робіт </w:t>
            </w:r>
          </w:p>
        </w:tc>
        <w:tc>
          <w:tcPr>
            <w:tcW w:w="1963" w:type="dxa"/>
            <w:vAlign w:val="center"/>
          </w:tcPr>
          <w:p w14:paraId="716CEF1C" w14:textId="77777777" w:rsidR="00206C10" w:rsidRPr="00627B9E" w:rsidRDefault="00206C10" w:rsidP="0050455A">
            <w:pPr>
              <w:jc w:val="center"/>
            </w:pPr>
            <w:r w:rsidRPr="00627B9E">
              <w:t>0,500</w:t>
            </w:r>
          </w:p>
        </w:tc>
        <w:tc>
          <w:tcPr>
            <w:tcW w:w="1623" w:type="dxa"/>
            <w:vAlign w:val="center"/>
          </w:tcPr>
          <w:p w14:paraId="7B1E01A0" w14:textId="77777777" w:rsidR="00206C10" w:rsidRPr="00627B9E" w:rsidRDefault="00206C10" w:rsidP="0050455A">
            <w:pPr>
              <w:jc w:val="center"/>
            </w:pPr>
            <w:r w:rsidRPr="00627B9E">
              <w:t>0,300</w:t>
            </w:r>
          </w:p>
        </w:tc>
        <w:tc>
          <w:tcPr>
            <w:tcW w:w="1420" w:type="dxa"/>
            <w:vAlign w:val="center"/>
          </w:tcPr>
          <w:p w14:paraId="49314C16" w14:textId="77777777" w:rsidR="00206C10" w:rsidRDefault="00206C10" w:rsidP="0050455A">
            <w:pPr>
              <w:jc w:val="center"/>
            </w:pPr>
            <w:r w:rsidRPr="00165E13">
              <w:rPr>
                <w:lang w:val="uk-UA"/>
              </w:rPr>
              <w:t>5</w:t>
            </w:r>
            <w:r w:rsidRPr="00165E13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0340D6AA" w14:textId="77777777" w:rsidR="00206C10" w:rsidRDefault="00206C10" w:rsidP="0050455A">
            <w:pPr>
              <w:jc w:val="center"/>
            </w:pPr>
            <w:r w:rsidRPr="00165E13">
              <w:rPr>
                <w:lang w:val="uk-UA"/>
              </w:rPr>
              <w:t>5</w:t>
            </w:r>
            <w:r w:rsidRPr="00165E13">
              <w:t>,000</w:t>
            </w:r>
          </w:p>
        </w:tc>
      </w:tr>
      <w:tr w:rsidR="00206C10" w:rsidRPr="00596B96" w14:paraId="12E12B75" w14:textId="77777777" w:rsidTr="0050455A">
        <w:tc>
          <w:tcPr>
            <w:tcW w:w="1039" w:type="dxa"/>
          </w:tcPr>
          <w:p w14:paraId="3A28FBB8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10.10</w:t>
            </w:r>
          </w:p>
        </w:tc>
        <w:tc>
          <w:tcPr>
            <w:tcW w:w="2744" w:type="dxa"/>
          </w:tcPr>
          <w:p w14:paraId="514D9C22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будівництва та експлуатації гідротехнічних, гідрометричних та лінійних споруд </w:t>
            </w:r>
          </w:p>
        </w:tc>
        <w:tc>
          <w:tcPr>
            <w:tcW w:w="1963" w:type="dxa"/>
            <w:vAlign w:val="center"/>
          </w:tcPr>
          <w:p w14:paraId="296B9979" w14:textId="77777777" w:rsidR="00206C10" w:rsidRPr="00627B9E" w:rsidRDefault="00206C10" w:rsidP="0050455A">
            <w:pPr>
              <w:jc w:val="center"/>
            </w:pPr>
            <w:r w:rsidRPr="00627B9E">
              <w:t>0,500</w:t>
            </w:r>
          </w:p>
        </w:tc>
        <w:tc>
          <w:tcPr>
            <w:tcW w:w="1623" w:type="dxa"/>
            <w:vAlign w:val="center"/>
          </w:tcPr>
          <w:p w14:paraId="1FEB779F" w14:textId="77777777" w:rsidR="00206C10" w:rsidRPr="00627B9E" w:rsidRDefault="00206C10" w:rsidP="0050455A">
            <w:pPr>
              <w:jc w:val="center"/>
            </w:pPr>
            <w:r w:rsidRPr="00627B9E">
              <w:t>0,300</w:t>
            </w:r>
          </w:p>
        </w:tc>
        <w:tc>
          <w:tcPr>
            <w:tcW w:w="1420" w:type="dxa"/>
            <w:vAlign w:val="center"/>
          </w:tcPr>
          <w:p w14:paraId="2758DF3D" w14:textId="77777777" w:rsidR="00206C10" w:rsidRDefault="00206C10" w:rsidP="0050455A">
            <w:pPr>
              <w:jc w:val="center"/>
            </w:pPr>
            <w:r w:rsidRPr="00165E13">
              <w:rPr>
                <w:lang w:val="uk-UA"/>
              </w:rPr>
              <w:t>5</w:t>
            </w:r>
            <w:r w:rsidRPr="00165E13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1778DDC9" w14:textId="77777777" w:rsidR="00206C10" w:rsidRDefault="00206C10" w:rsidP="0050455A">
            <w:pPr>
              <w:jc w:val="center"/>
            </w:pPr>
            <w:r w:rsidRPr="00165E13">
              <w:rPr>
                <w:lang w:val="uk-UA"/>
              </w:rPr>
              <w:t>5</w:t>
            </w:r>
            <w:r w:rsidRPr="00165E13">
              <w:t>,000</w:t>
            </w:r>
          </w:p>
        </w:tc>
      </w:tr>
      <w:tr w:rsidR="00206C10" w:rsidRPr="00596B96" w14:paraId="686E8071" w14:textId="77777777" w:rsidTr="0050455A">
        <w:tc>
          <w:tcPr>
            <w:tcW w:w="1039" w:type="dxa"/>
          </w:tcPr>
          <w:p w14:paraId="634CED43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10.11</w:t>
            </w:r>
          </w:p>
        </w:tc>
        <w:tc>
          <w:tcPr>
            <w:tcW w:w="2744" w:type="dxa"/>
          </w:tcPr>
          <w:p w14:paraId="1937014D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 </w:t>
            </w:r>
          </w:p>
        </w:tc>
        <w:tc>
          <w:tcPr>
            <w:tcW w:w="1963" w:type="dxa"/>
            <w:vAlign w:val="center"/>
          </w:tcPr>
          <w:p w14:paraId="6E39B844" w14:textId="77777777" w:rsidR="00206C10" w:rsidRPr="00627B9E" w:rsidRDefault="00206C10" w:rsidP="0050455A">
            <w:pPr>
              <w:jc w:val="center"/>
            </w:pPr>
            <w:r>
              <w:rPr>
                <w:lang w:val="uk-UA"/>
              </w:rPr>
              <w:t>3,</w:t>
            </w:r>
            <w:r>
              <w:t>0</w:t>
            </w:r>
            <w:r w:rsidRPr="00627B9E">
              <w:t>00</w:t>
            </w:r>
          </w:p>
        </w:tc>
        <w:tc>
          <w:tcPr>
            <w:tcW w:w="1623" w:type="dxa"/>
            <w:vAlign w:val="center"/>
          </w:tcPr>
          <w:p w14:paraId="375F0BFA" w14:textId="77777777" w:rsidR="00206C10" w:rsidRPr="00627B9E" w:rsidRDefault="00206C10" w:rsidP="0050455A">
            <w:pPr>
              <w:jc w:val="center"/>
            </w:pPr>
            <w:r w:rsidRPr="00627B9E">
              <w:t>3</w:t>
            </w:r>
            <w:r>
              <w:rPr>
                <w:lang w:val="uk-UA"/>
              </w:rPr>
              <w:t>,0</w:t>
            </w:r>
            <w:r w:rsidRPr="00627B9E">
              <w:t>00</w:t>
            </w:r>
          </w:p>
        </w:tc>
        <w:tc>
          <w:tcPr>
            <w:tcW w:w="1420" w:type="dxa"/>
            <w:vAlign w:val="center"/>
          </w:tcPr>
          <w:p w14:paraId="545B58A6" w14:textId="77777777" w:rsidR="00206C10" w:rsidRDefault="00206C10" w:rsidP="0050455A">
            <w:pPr>
              <w:jc w:val="center"/>
            </w:pPr>
            <w:r w:rsidRPr="004F666B">
              <w:rPr>
                <w:lang w:val="uk-UA"/>
              </w:rPr>
              <w:t>5</w:t>
            </w:r>
            <w:r w:rsidRPr="004F666B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4F64C88C" w14:textId="77777777" w:rsidR="00206C10" w:rsidRDefault="00206C10" w:rsidP="0050455A">
            <w:pPr>
              <w:jc w:val="center"/>
            </w:pPr>
            <w:r w:rsidRPr="004F666B">
              <w:rPr>
                <w:lang w:val="uk-UA"/>
              </w:rPr>
              <w:t>5</w:t>
            </w:r>
            <w:r w:rsidRPr="004F666B">
              <w:t>,000</w:t>
            </w:r>
          </w:p>
        </w:tc>
      </w:tr>
      <w:tr w:rsidR="00206C10" w:rsidRPr="00596B96" w14:paraId="3E6B0B1D" w14:textId="77777777" w:rsidTr="0050455A">
        <w:tc>
          <w:tcPr>
            <w:tcW w:w="1039" w:type="dxa"/>
          </w:tcPr>
          <w:p w14:paraId="72426A3B" w14:textId="77777777" w:rsidR="00206C10" w:rsidRPr="00596B96" w:rsidRDefault="00206C10" w:rsidP="008B6AB4">
            <w:pPr>
              <w:rPr>
                <w:lang w:val="uk-UA"/>
              </w:rPr>
            </w:pPr>
            <w:r w:rsidRPr="00596B96">
              <w:rPr>
                <w:lang w:val="uk-UA"/>
              </w:rPr>
              <w:t>10.12</w:t>
            </w:r>
          </w:p>
        </w:tc>
        <w:tc>
          <w:tcPr>
            <w:tcW w:w="2744" w:type="dxa"/>
          </w:tcPr>
          <w:p w14:paraId="78F24AF2" w14:textId="77777777" w:rsidR="00206C10" w:rsidRPr="00596B96" w:rsidRDefault="00206C10" w:rsidP="008B6AB4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цілей підрозділів 10.01 - 10.11 та для збереження та використання земель природно-заповідного фонду</w:t>
            </w:r>
          </w:p>
        </w:tc>
        <w:tc>
          <w:tcPr>
            <w:tcW w:w="1963" w:type="dxa"/>
            <w:vAlign w:val="center"/>
          </w:tcPr>
          <w:p w14:paraId="02322D50" w14:textId="77777777" w:rsidR="00206C10" w:rsidRPr="00627B9E" w:rsidRDefault="00206C10" w:rsidP="0050455A">
            <w:pPr>
              <w:jc w:val="center"/>
            </w:pPr>
            <w:r w:rsidRPr="00627B9E">
              <w:t>0,500</w:t>
            </w:r>
          </w:p>
        </w:tc>
        <w:tc>
          <w:tcPr>
            <w:tcW w:w="1623" w:type="dxa"/>
            <w:vAlign w:val="center"/>
          </w:tcPr>
          <w:p w14:paraId="5A01123B" w14:textId="77777777" w:rsidR="00206C10" w:rsidRPr="00627B9E" w:rsidRDefault="00206C10" w:rsidP="0050455A">
            <w:pPr>
              <w:ind w:right="-109"/>
              <w:jc w:val="center"/>
            </w:pPr>
            <w:r w:rsidRPr="00627B9E">
              <w:t>0,300</w:t>
            </w:r>
          </w:p>
        </w:tc>
        <w:tc>
          <w:tcPr>
            <w:tcW w:w="1420" w:type="dxa"/>
            <w:vAlign w:val="center"/>
          </w:tcPr>
          <w:p w14:paraId="762535CD" w14:textId="77777777" w:rsidR="00206C10" w:rsidRDefault="00206C10" w:rsidP="0050455A">
            <w:pPr>
              <w:jc w:val="center"/>
            </w:pPr>
            <w:r w:rsidRPr="004F666B">
              <w:rPr>
                <w:lang w:val="uk-UA"/>
              </w:rPr>
              <w:t>5</w:t>
            </w:r>
            <w:r w:rsidRPr="004F666B">
              <w:t>,000</w:t>
            </w:r>
          </w:p>
        </w:tc>
        <w:tc>
          <w:tcPr>
            <w:tcW w:w="1701" w:type="dxa"/>
            <w:gridSpan w:val="2"/>
            <w:vAlign w:val="center"/>
          </w:tcPr>
          <w:p w14:paraId="0C8DFE8C" w14:textId="77777777" w:rsidR="00206C10" w:rsidRDefault="00206C10" w:rsidP="0050455A">
            <w:pPr>
              <w:jc w:val="center"/>
            </w:pPr>
            <w:r w:rsidRPr="004F666B">
              <w:rPr>
                <w:lang w:val="uk-UA"/>
              </w:rPr>
              <w:t>5</w:t>
            </w:r>
            <w:r w:rsidRPr="004F666B">
              <w:t>,000</w:t>
            </w:r>
          </w:p>
        </w:tc>
      </w:tr>
      <w:tr w:rsidR="00206C10" w:rsidRPr="00596B96" w14:paraId="7C0084F9" w14:textId="77777777" w:rsidTr="0050455A">
        <w:tc>
          <w:tcPr>
            <w:tcW w:w="1039" w:type="dxa"/>
          </w:tcPr>
          <w:p w14:paraId="2B96319A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744" w:type="dxa"/>
          </w:tcPr>
          <w:p w14:paraId="3BF9A129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b/>
                <w:bCs/>
                <w:lang w:val="uk-UA"/>
              </w:rPr>
              <w:t>Землі промисловості</w:t>
            </w:r>
          </w:p>
        </w:tc>
        <w:tc>
          <w:tcPr>
            <w:tcW w:w="1963" w:type="dxa"/>
            <w:vAlign w:val="center"/>
          </w:tcPr>
          <w:p w14:paraId="72A86EEB" w14:textId="77777777" w:rsidR="00206C10" w:rsidRPr="00502985" w:rsidRDefault="00206C10" w:rsidP="00504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623" w:type="dxa"/>
            <w:vAlign w:val="center"/>
          </w:tcPr>
          <w:p w14:paraId="42B42315" w14:textId="77777777" w:rsidR="00206C10" w:rsidRPr="00502985" w:rsidRDefault="00206C10" w:rsidP="0050455A">
            <w:pPr>
              <w:ind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20" w:type="dxa"/>
            <w:vAlign w:val="center"/>
          </w:tcPr>
          <w:p w14:paraId="13B2C442" w14:textId="77777777" w:rsidR="00206C10" w:rsidRPr="00502985" w:rsidRDefault="00206C10" w:rsidP="00504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701" w:type="dxa"/>
            <w:gridSpan w:val="2"/>
            <w:vAlign w:val="center"/>
          </w:tcPr>
          <w:p w14:paraId="4C1FD378" w14:textId="77777777" w:rsidR="00206C10" w:rsidRPr="00502985" w:rsidRDefault="00206C10" w:rsidP="00504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206C10" w:rsidRPr="00596B96" w14:paraId="17DBA4BF" w14:textId="77777777" w:rsidTr="0050455A">
        <w:tc>
          <w:tcPr>
            <w:tcW w:w="1039" w:type="dxa"/>
          </w:tcPr>
          <w:p w14:paraId="3AFA3141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11.01</w:t>
            </w:r>
          </w:p>
        </w:tc>
        <w:tc>
          <w:tcPr>
            <w:tcW w:w="2744" w:type="dxa"/>
          </w:tcPr>
          <w:p w14:paraId="2B405A90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розміщення та експлуатації основних, підсобних і допоміжних будівель та споруд підприємствами, що пов'язані з користуванням надрами  </w:t>
            </w:r>
          </w:p>
        </w:tc>
        <w:tc>
          <w:tcPr>
            <w:tcW w:w="1963" w:type="dxa"/>
            <w:vAlign w:val="center"/>
          </w:tcPr>
          <w:p w14:paraId="5EDF18E2" w14:textId="77777777" w:rsidR="00206C10" w:rsidRPr="00627B9E" w:rsidRDefault="00206C10" w:rsidP="0050455A">
            <w:pPr>
              <w:jc w:val="center"/>
            </w:pPr>
            <w:r>
              <w:rPr>
                <w:lang w:val="uk-UA"/>
              </w:rPr>
              <w:t>3,000</w:t>
            </w:r>
          </w:p>
        </w:tc>
        <w:tc>
          <w:tcPr>
            <w:tcW w:w="1623" w:type="dxa"/>
            <w:vAlign w:val="center"/>
          </w:tcPr>
          <w:p w14:paraId="2FCA7663" w14:textId="77777777" w:rsidR="00206C10" w:rsidRPr="006A116E" w:rsidRDefault="00206C10" w:rsidP="005045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3,000</w:t>
            </w:r>
          </w:p>
        </w:tc>
        <w:tc>
          <w:tcPr>
            <w:tcW w:w="1420" w:type="dxa"/>
            <w:vAlign w:val="center"/>
          </w:tcPr>
          <w:p w14:paraId="052C771B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15E1F0B2" w14:textId="77777777" w:rsidR="00206C10" w:rsidRDefault="00206C10" w:rsidP="0050455A">
            <w:pPr>
              <w:jc w:val="center"/>
            </w:pPr>
            <w:r w:rsidRPr="00D21801">
              <w:rPr>
                <w:lang w:val="uk-UA"/>
              </w:rPr>
              <w:t>5</w:t>
            </w:r>
            <w:r w:rsidRPr="00D21801">
              <w:t>,000</w:t>
            </w:r>
          </w:p>
        </w:tc>
      </w:tr>
      <w:tr w:rsidR="00206C10" w:rsidRPr="00596B96" w14:paraId="0844DE37" w14:textId="77777777" w:rsidTr="0050455A">
        <w:tc>
          <w:tcPr>
            <w:tcW w:w="1039" w:type="dxa"/>
          </w:tcPr>
          <w:p w14:paraId="604C032F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11.02</w:t>
            </w:r>
          </w:p>
        </w:tc>
        <w:tc>
          <w:tcPr>
            <w:tcW w:w="2744" w:type="dxa"/>
          </w:tcPr>
          <w:p w14:paraId="5F230D12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 </w:t>
            </w:r>
          </w:p>
        </w:tc>
        <w:tc>
          <w:tcPr>
            <w:tcW w:w="1963" w:type="dxa"/>
            <w:vAlign w:val="center"/>
          </w:tcPr>
          <w:p w14:paraId="5EB95410" w14:textId="77777777" w:rsidR="00206C10" w:rsidRDefault="00206C10" w:rsidP="0050455A">
            <w:pPr>
              <w:jc w:val="center"/>
            </w:pPr>
            <w:r w:rsidRPr="00731D82">
              <w:rPr>
                <w:lang w:val="uk-UA"/>
              </w:rPr>
              <w:t>3,000</w:t>
            </w:r>
          </w:p>
        </w:tc>
        <w:tc>
          <w:tcPr>
            <w:tcW w:w="1623" w:type="dxa"/>
            <w:vAlign w:val="center"/>
          </w:tcPr>
          <w:p w14:paraId="06DAD291" w14:textId="77777777" w:rsidR="00206C10" w:rsidRDefault="00206C10" w:rsidP="0050455A">
            <w:pPr>
              <w:jc w:val="center"/>
            </w:pPr>
            <w:r w:rsidRPr="00731D82">
              <w:rPr>
                <w:lang w:val="uk-UA"/>
              </w:rPr>
              <w:t>3,000</w:t>
            </w:r>
          </w:p>
        </w:tc>
        <w:tc>
          <w:tcPr>
            <w:tcW w:w="1420" w:type="dxa"/>
            <w:vAlign w:val="center"/>
          </w:tcPr>
          <w:p w14:paraId="13CCB59B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2F5FC63D" w14:textId="77777777" w:rsidR="00206C10" w:rsidRDefault="00206C10" w:rsidP="0050455A">
            <w:pPr>
              <w:jc w:val="center"/>
            </w:pPr>
            <w:r w:rsidRPr="00D21801">
              <w:rPr>
                <w:lang w:val="uk-UA"/>
              </w:rPr>
              <w:t>5</w:t>
            </w:r>
            <w:r w:rsidRPr="00D21801">
              <w:t>,000</w:t>
            </w:r>
          </w:p>
        </w:tc>
      </w:tr>
      <w:tr w:rsidR="00206C10" w:rsidRPr="00596B96" w14:paraId="476DA972" w14:textId="77777777" w:rsidTr="0050455A">
        <w:tc>
          <w:tcPr>
            <w:tcW w:w="1039" w:type="dxa"/>
          </w:tcPr>
          <w:p w14:paraId="550DA578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11.03</w:t>
            </w:r>
          </w:p>
        </w:tc>
        <w:tc>
          <w:tcPr>
            <w:tcW w:w="2744" w:type="dxa"/>
          </w:tcPr>
          <w:p w14:paraId="0791BCFF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розміщення та експлуатації основних, підсобних і допоміжних будівель та споруд будівельних організацій та підприємств </w:t>
            </w:r>
          </w:p>
        </w:tc>
        <w:tc>
          <w:tcPr>
            <w:tcW w:w="1963" w:type="dxa"/>
            <w:vAlign w:val="center"/>
          </w:tcPr>
          <w:p w14:paraId="7D0C324A" w14:textId="77777777" w:rsidR="00206C10" w:rsidRPr="00627B9E" w:rsidRDefault="00206C10" w:rsidP="0050455A">
            <w:pPr>
              <w:jc w:val="center"/>
            </w:pPr>
            <w:r>
              <w:rPr>
                <w:lang w:val="uk-UA"/>
              </w:rPr>
              <w:t>3,000</w:t>
            </w:r>
          </w:p>
        </w:tc>
        <w:tc>
          <w:tcPr>
            <w:tcW w:w="1623" w:type="dxa"/>
            <w:vAlign w:val="center"/>
          </w:tcPr>
          <w:p w14:paraId="57F22ECD" w14:textId="77777777" w:rsidR="00206C10" w:rsidRPr="00627B9E" w:rsidRDefault="00206C10" w:rsidP="0050455A">
            <w:pPr>
              <w:jc w:val="center"/>
            </w:pPr>
            <w:r>
              <w:rPr>
                <w:lang w:val="uk-UA"/>
              </w:rPr>
              <w:t>3,000</w:t>
            </w:r>
          </w:p>
        </w:tc>
        <w:tc>
          <w:tcPr>
            <w:tcW w:w="1420" w:type="dxa"/>
            <w:vAlign w:val="center"/>
          </w:tcPr>
          <w:p w14:paraId="00FA5A4C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1F66D7B3" w14:textId="77777777" w:rsidR="00206C10" w:rsidRDefault="00206C10" w:rsidP="0050455A">
            <w:pPr>
              <w:jc w:val="center"/>
            </w:pPr>
            <w:r w:rsidRPr="00D21801">
              <w:rPr>
                <w:lang w:val="uk-UA"/>
              </w:rPr>
              <w:t>5</w:t>
            </w:r>
            <w:r w:rsidRPr="00D21801">
              <w:t>,000</w:t>
            </w:r>
          </w:p>
        </w:tc>
      </w:tr>
      <w:tr w:rsidR="00206C10" w:rsidRPr="00596B96" w14:paraId="3180EC18" w14:textId="77777777" w:rsidTr="0050455A">
        <w:tc>
          <w:tcPr>
            <w:tcW w:w="1039" w:type="dxa"/>
          </w:tcPr>
          <w:p w14:paraId="550A6154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11.04</w:t>
            </w:r>
          </w:p>
        </w:tc>
        <w:tc>
          <w:tcPr>
            <w:tcW w:w="2744" w:type="dxa"/>
          </w:tcPr>
          <w:p w14:paraId="0A44ACAF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</w:t>
            </w:r>
            <w:r w:rsidRPr="00596B96">
              <w:rPr>
                <w:lang w:val="uk-UA"/>
              </w:rPr>
              <w:lastRenderedPageBreak/>
              <w:t>розподілення води) </w:t>
            </w:r>
          </w:p>
        </w:tc>
        <w:tc>
          <w:tcPr>
            <w:tcW w:w="1963" w:type="dxa"/>
            <w:vAlign w:val="center"/>
          </w:tcPr>
          <w:p w14:paraId="07A16EE6" w14:textId="77777777" w:rsidR="00206C10" w:rsidRPr="00627B9E" w:rsidRDefault="00206C10" w:rsidP="0050455A">
            <w:pPr>
              <w:jc w:val="center"/>
            </w:pPr>
            <w:r w:rsidRPr="00627B9E">
              <w:lastRenderedPageBreak/>
              <w:t>3,000</w:t>
            </w:r>
          </w:p>
        </w:tc>
        <w:tc>
          <w:tcPr>
            <w:tcW w:w="1623" w:type="dxa"/>
            <w:vAlign w:val="center"/>
          </w:tcPr>
          <w:p w14:paraId="57281F4E" w14:textId="77777777" w:rsidR="00206C10" w:rsidRPr="00627B9E" w:rsidRDefault="00206C10" w:rsidP="0050455A">
            <w:pPr>
              <w:jc w:val="center"/>
            </w:pPr>
            <w:r>
              <w:rPr>
                <w:lang w:val="uk-UA"/>
              </w:rPr>
              <w:t>3,000</w:t>
            </w:r>
          </w:p>
        </w:tc>
        <w:tc>
          <w:tcPr>
            <w:tcW w:w="1420" w:type="dxa"/>
            <w:vAlign w:val="center"/>
          </w:tcPr>
          <w:p w14:paraId="3945E48E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495DE0AB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</w:tr>
      <w:tr w:rsidR="00206C10" w:rsidRPr="00596B96" w14:paraId="337BD59F" w14:textId="77777777" w:rsidTr="0050455A">
        <w:tc>
          <w:tcPr>
            <w:tcW w:w="1039" w:type="dxa"/>
          </w:tcPr>
          <w:p w14:paraId="39EE24BE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lastRenderedPageBreak/>
              <w:t>11.05</w:t>
            </w:r>
          </w:p>
        </w:tc>
        <w:tc>
          <w:tcPr>
            <w:tcW w:w="2744" w:type="dxa"/>
          </w:tcPr>
          <w:p w14:paraId="00046691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цілей підрозділів 11.01 - 11.04 та для збереження та використання земель природно-заповідного фонду </w:t>
            </w:r>
          </w:p>
        </w:tc>
        <w:tc>
          <w:tcPr>
            <w:tcW w:w="1963" w:type="dxa"/>
            <w:vAlign w:val="center"/>
          </w:tcPr>
          <w:p w14:paraId="43DF7E79" w14:textId="77777777" w:rsidR="00206C10" w:rsidRDefault="00206C10" w:rsidP="0050455A">
            <w:pPr>
              <w:tabs>
                <w:tab w:val="left" w:pos="229"/>
              </w:tabs>
              <w:jc w:val="center"/>
            </w:pPr>
            <w:r w:rsidRPr="00F82B4F">
              <w:rPr>
                <w:lang w:val="uk-UA"/>
              </w:rPr>
              <w:t>3,000</w:t>
            </w:r>
          </w:p>
        </w:tc>
        <w:tc>
          <w:tcPr>
            <w:tcW w:w="1623" w:type="dxa"/>
            <w:vAlign w:val="center"/>
          </w:tcPr>
          <w:p w14:paraId="7003D1D4" w14:textId="77777777" w:rsidR="00206C10" w:rsidRDefault="00206C10" w:rsidP="0050455A">
            <w:pPr>
              <w:tabs>
                <w:tab w:val="left" w:pos="229"/>
              </w:tabs>
              <w:jc w:val="center"/>
            </w:pPr>
            <w:r w:rsidRPr="00F82B4F">
              <w:rPr>
                <w:lang w:val="uk-UA"/>
              </w:rPr>
              <w:t>3,000</w:t>
            </w:r>
          </w:p>
        </w:tc>
        <w:tc>
          <w:tcPr>
            <w:tcW w:w="1420" w:type="dxa"/>
            <w:vAlign w:val="center"/>
          </w:tcPr>
          <w:p w14:paraId="5D95B2F7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52FF9ECC" w14:textId="77777777" w:rsidR="00206C10" w:rsidRPr="00627B9E" w:rsidRDefault="00206C10" w:rsidP="0050455A">
            <w:pPr>
              <w:jc w:val="center"/>
            </w:pPr>
            <w:r>
              <w:rPr>
                <w:lang w:val="uk-UA"/>
              </w:rPr>
              <w:t>5</w:t>
            </w:r>
            <w:r w:rsidRPr="00627B9E">
              <w:t>,000</w:t>
            </w:r>
          </w:p>
        </w:tc>
      </w:tr>
      <w:tr w:rsidR="00206C10" w:rsidRPr="00596B96" w14:paraId="0B627C93" w14:textId="77777777" w:rsidTr="0050455A">
        <w:tc>
          <w:tcPr>
            <w:tcW w:w="1039" w:type="dxa"/>
          </w:tcPr>
          <w:p w14:paraId="30BF029D" w14:textId="77777777" w:rsidR="00206C10" w:rsidRPr="00596B96" w:rsidRDefault="00206C10" w:rsidP="008A13DF">
            <w:pPr>
              <w:jc w:val="center"/>
              <w:rPr>
                <w:b/>
                <w:bCs/>
                <w:lang w:val="uk-UA"/>
              </w:rPr>
            </w:pPr>
            <w:r w:rsidRPr="00596B96">
              <w:rPr>
                <w:b/>
                <w:bCs/>
                <w:lang w:val="uk-UA"/>
              </w:rPr>
              <w:t>12</w:t>
            </w:r>
          </w:p>
        </w:tc>
        <w:tc>
          <w:tcPr>
            <w:tcW w:w="2744" w:type="dxa"/>
          </w:tcPr>
          <w:p w14:paraId="2AD41050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b/>
                <w:bCs/>
                <w:lang w:val="uk-UA"/>
              </w:rPr>
              <w:t xml:space="preserve">Землі транспорту </w:t>
            </w:r>
          </w:p>
        </w:tc>
        <w:tc>
          <w:tcPr>
            <w:tcW w:w="1963" w:type="dxa"/>
            <w:vAlign w:val="center"/>
          </w:tcPr>
          <w:p w14:paraId="24828749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623" w:type="dxa"/>
            <w:vAlign w:val="center"/>
          </w:tcPr>
          <w:p w14:paraId="3E8CB42A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420" w:type="dxa"/>
            <w:vAlign w:val="center"/>
          </w:tcPr>
          <w:p w14:paraId="36E89563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13B7C08C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</w:tr>
      <w:tr w:rsidR="00206C10" w:rsidRPr="00596B96" w14:paraId="4FB21BD9" w14:textId="77777777" w:rsidTr="0050455A">
        <w:tc>
          <w:tcPr>
            <w:tcW w:w="1039" w:type="dxa"/>
          </w:tcPr>
          <w:p w14:paraId="5C51D257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12.01</w:t>
            </w:r>
          </w:p>
        </w:tc>
        <w:tc>
          <w:tcPr>
            <w:tcW w:w="2744" w:type="dxa"/>
          </w:tcPr>
          <w:p w14:paraId="49FF439F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розміщення та експлуатації будівель і споруд залізничного транспорту </w:t>
            </w:r>
          </w:p>
        </w:tc>
        <w:tc>
          <w:tcPr>
            <w:tcW w:w="1963" w:type="dxa"/>
            <w:vAlign w:val="center"/>
          </w:tcPr>
          <w:p w14:paraId="60D219CE" w14:textId="77777777" w:rsidR="00206C10" w:rsidRPr="000016A0" w:rsidRDefault="00206C10" w:rsidP="005045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Pr="00627B9E">
              <w:t>00</w:t>
            </w:r>
            <w:r>
              <w:rPr>
                <w:lang w:val="uk-UA"/>
              </w:rPr>
              <w:t>0</w:t>
            </w:r>
          </w:p>
        </w:tc>
        <w:tc>
          <w:tcPr>
            <w:tcW w:w="1623" w:type="dxa"/>
            <w:vAlign w:val="center"/>
          </w:tcPr>
          <w:p w14:paraId="7734D504" w14:textId="77777777" w:rsidR="00206C10" w:rsidRPr="000016A0" w:rsidRDefault="00206C10" w:rsidP="005045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  <w:r w:rsidRPr="00627B9E">
              <w:t>0</w:t>
            </w:r>
            <w:r>
              <w:rPr>
                <w:lang w:val="uk-UA"/>
              </w:rPr>
              <w:t>0</w:t>
            </w:r>
          </w:p>
        </w:tc>
        <w:tc>
          <w:tcPr>
            <w:tcW w:w="1420" w:type="dxa"/>
            <w:vAlign w:val="center"/>
          </w:tcPr>
          <w:p w14:paraId="40DCEAD9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762A4BFD" w14:textId="77777777" w:rsidR="00206C10" w:rsidRDefault="00206C10" w:rsidP="0050455A">
            <w:pPr>
              <w:jc w:val="center"/>
            </w:pPr>
            <w:r w:rsidRPr="00DF06A6">
              <w:rPr>
                <w:lang w:val="uk-UA"/>
              </w:rPr>
              <w:t>5</w:t>
            </w:r>
            <w:r w:rsidRPr="00DF06A6">
              <w:t>,000</w:t>
            </w:r>
          </w:p>
        </w:tc>
      </w:tr>
      <w:tr w:rsidR="00206C10" w:rsidRPr="00596B96" w14:paraId="329E6FA5" w14:textId="77777777" w:rsidTr="0050455A">
        <w:tc>
          <w:tcPr>
            <w:tcW w:w="1039" w:type="dxa"/>
          </w:tcPr>
          <w:p w14:paraId="7EE3463E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12.02</w:t>
            </w:r>
          </w:p>
        </w:tc>
        <w:tc>
          <w:tcPr>
            <w:tcW w:w="2744" w:type="dxa"/>
          </w:tcPr>
          <w:p w14:paraId="700AC6BC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розміщення та експлуатації будівель і споруд морського транспорту  </w:t>
            </w:r>
          </w:p>
        </w:tc>
        <w:tc>
          <w:tcPr>
            <w:tcW w:w="1963" w:type="dxa"/>
            <w:vAlign w:val="center"/>
          </w:tcPr>
          <w:p w14:paraId="68771135" w14:textId="77777777" w:rsidR="00206C10" w:rsidRDefault="00206C10" w:rsidP="0050455A">
            <w:pPr>
              <w:jc w:val="center"/>
            </w:pPr>
            <w:r>
              <w:rPr>
                <w:lang w:val="uk-UA"/>
              </w:rPr>
              <w:t>1</w:t>
            </w:r>
            <w:r w:rsidRPr="00931173">
              <w:rPr>
                <w:lang w:val="uk-UA"/>
              </w:rPr>
              <w:t>,000</w:t>
            </w:r>
          </w:p>
        </w:tc>
        <w:tc>
          <w:tcPr>
            <w:tcW w:w="1623" w:type="dxa"/>
            <w:vAlign w:val="center"/>
          </w:tcPr>
          <w:p w14:paraId="3ADC0249" w14:textId="77777777" w:rsidR="00206C10" w:rsidRDefault="00206C10" w:rsidP="0050455A">
            <w:pPr>
              <w:jc w:val="center"/>
            </w:pPr>
            <w:r>
              <w:rPr>
                <w:lang w:val="uk-UA"/>
              </w:rPr>
              <w:t>1</w:t>
            </w:r>
            <w:r w:rsidRPr="00931173">
              <w:rPr>
                <w:lang w:val="uk-UA"/>
              </w:rPr>
              <w:t>,000</w:t>
            </w:r>
          </w:p>
        </w:tc>
        <w:tc>
          <w:tcPr>
            <w:tcW w:w="1420" w:type="dxa"/>
            <w:vAlign w:val="center"/>
          </w:tcPr>
          <w:p w14:paraId="255070CE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1A0450DA" w14:textId="77777777" w:rsidR="00206C10" w:rsidRDefault="00206C10" w:rsidP="0050455A">
            <w:pPr>
              <w:jc w:val="center"/>
            </w:pPr>
            <w:r w:rsidRPr="00DF06A6">
              <w:rPr>
                <w:lang w:val="uk-UA"/>
              </w:rPr>
              <w:t>5</w:t>
            </w:r>
            <w:r w:rsidRPr="00DF06A6">
              <w:t>,000</w:t>
            </w:r>
          </w:p>
        </w:tc>
      </w:tr>
      <w:tr w:rsidR="00206C10" w:rsidRPr="00596B96" w14:paraId="0B664BC5" w14:textId="77777777" w:rsidTr="0050455A">
        <w:tc>
          <w:tcPr>
            <w:tcW w:w="1039" w:type="dxa"/>
          </w:tcPr>
          <w:p w14:paraId="032DEC7B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12.03</w:t>
            </w:r>
          </w:p>
        </w:tc>
        <w:tc>
          <w:tcPr>
            <w:tcW w:w="2744" w:type="dxa"/>
          </w:tcPr>
          <w:p w14:paraId="13D5CE81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розміщення та експлуатації будівель і споруд річкового транспорту  </w:t>
            </w:r>
          </w:p>
        </w:tc>
        <w:tc>
          <w:tcPr>
            <w:tcW w:w="1963" w:type="dxa"/>
            <w:vAlign w:val="center"/>
          </w:tcPr>
          <w:p w14:paraId="0C5FD79A" w14:textId="77777777" w:rsidR="00206C10" w:rsidRDefault="00206C10" w:rsidP="0050455A">
            <w:pPr>
              <w:jc w:val="center"/>
            </w:pPr>
            <w:r>
              <w:rPr>
                <w:lang w:val="uk-UA"/>
              </w:rPr>
              <w:t>1</w:t>
            </w:r>
            <w:r w:rsidRPr="00851DDD">
              <w:rPr>
                <w:lang w:val="uk-UA"/>
              </w:rPr>
              <w:t>,000</w:t>
            </w:r>
          </w:p>
        </w:tc>
        <w:tc>
          <w:tcPr>
            <w:tcW w:w="1623" w:type="dxa"/>
            <w:vAlign w:val="center"/>
          </w:tcPr>
          <w:p w14:paraId="53DEE3EB" w14:textId="77777777" w:rsidR="00206C10" w:rsidRDefault="00206C10" w:rsidP="0050455A">
            <w:pPr>
              <w:jc w:val="center"/>
            </w:pPr>
            <w:r>
              <w:rPr>
                <w:lang w:val="uk-UA"/>
              </w:rPr>
              <w:t>1</w:t>
            </w:r>
            <w:r w:rsidRPr="00851DDD">
              <w:rPr>
                <w:lang w:val="uk-UA"/>
              </w:rPr>
              <w:t>,000</w:t>
            </w:r>
          </w:p>
        </w:tc>
        <w:tc>
          <w:tcPr>
            <w:tcW w:w="1420" w:type="dxa"/>
            <w:vAlign w:val="center"/>
          </w:tcPr>
          <w:p w14:paraId="28DA9852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6512557B" w14:textId="77777777" w:rsidR="00206C10" w:rsidRDefault="00206C10" w:rsidP="0050455A">
            <w:pPr>
              <w:jc w:val="center"/>
            </w:pPr>
            <w:r w:rsidRPr="00DF06A6">
              <w:rPr>
                <w:lang w:val="uk-UA"/>
              </w:rPr>
              <w:t>5</w:t>
            </w:r>
            <w:r w:rsidRPr="00DF06A6">
              <w:t>,000</w:t>
            </w:r>
          </w:p>
        </w:tc>
      </w:tr>
      <w:tr w:rsidR="00206C10" w:rsidRPr="00596B96" w14:paraId="155F4FFF" w14:textId="77777777" w:rsidTr="0050455A">
        <w:tc>
          <w:tcPr>
            <w:tcW w:w="1039" w:type="dxa"/>
          </w:tcPr>
          <w:p w14:paraId="6E75703F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12.04</w:t>
            </w:r>
          </w:p>
        </w:tc>
        <w:tc>
          <w:tcPr>
            <w:tcW w:w="2744" w:type="dxa"/>
          </w:tcPr>
          <w:p w14:paraId="2A601D1F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розміщення та експлуатації будівель і споруд автомобільного транспорту та дорожнього господарства </w:t>
            </w:r>
          </w:p>
        </w:tc>
        <w:tc>
          <w:tcPr>
            <w:tcW w:w="1963" w:type="dxa"/>
            <w:vAlign w:val="center"/>
          </w:tcPr>
          <w:p w14:paraId="4449E808" w14:textId="77777777" w:rsidR="00206C10" w:rsidRPr="00627B9E" w:rsidRDefault="00206C10" w:rsidP="0050455A">
            <w:pPr>
              <w:jc w:val="center"/>
            </w:pPr>
            <w:r>
              <w:rPr>
                <w:lang w:val="uk-UA"/>
              </w:rPr>
              <w:t>1,0</w:t>
            </w:r>
            <w:r w:rsidRPr="00627B9E">
              <w:t>00</w:t>
            </w:r>
          </w:p>
        </w:tc>
        <w:tc>
          <w:tcPr>
            <w:tcW w:w="1623" w:type="dxa"/>
            <w:vAlign w:val="center"/>
          </w:tcPr>
          <w:p w14:paraId="62575678" w14:textId="77777777" w:rsidR="00206C10" w:rsidRPr="00627B9E" w:rsidRDefault="00206C10" w:rsidP="0050455A">
            <w:pPr>
              <w:jc w:val="center"/>
            </w:pPr>
            <w:r>
              <w:rPr>
                <w:lang w:val="uk-UA"/>
              </w:rPr>
              <w:t>1</w:t>
            </w:r>
            <w:r w:rsidRPr="00627B9E">
              <w:t>,0</w:t>
            </w:r>
            <w:r>
              <w:rPr>
                <w:lang w:val="uk-UA"/>
              </w:rPr>
              <w:t>0</w:t>
            </w:r>
            <w:r w:rsidRPr="00627B9E">
              <w:t>0</w:t>
            </w:r>
          </w:p>
        </w:tc>
        <w:tc>
          <w:tcPr>
            <w:tcW w:w="1420" w:type="dxa"/>
            <w:vAlign w:val="center"/>
          </w:tcPr>
          <w:p w14:paraId="4B9D1215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63CB9D52" w14:textId="77777777" w:rsidR="00206C10" w:rsidRDefault="00206C10" w:rsidP="0050455A">
            <w:pPr>
              <w:jc w:val="center"/>
            </w:pPr>
            <w:r w:rsidRPr="00DF06A6">
              <w:rPr>
                <w:lang w:val="uk-UA"/>
              </w:rPr>
              <w:t>5</w:t>
            </w:r>
            <w:r w:rsidRPr="00DF06A6">
              <w:t>,000</w:t>
            </w:r>
          </w:p>
        </w:tc>
      </w:tr>
      <w:tr w:rsidR="00206C10" w:rsidRPr="00596B96" w14:paraId="77EB5951" w14:textId="77777777" w:rsidTr="0050455A">
        <w:tc>
          <w:tcPr>
            <w:tcW w:w="1039" w:type="dxa"/>
          </w:tcPr>
          <w:p w14:paraId="048CB11F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12.05</w:t>
            </w:r>
          </w:p>
        </w:tc>
        <w:tc>
          <w:tcPr>
            <w:tcW w:w="2744" w:type="dxa"/>
          </w:tcPr>
          <w:p w14:paraId="2473B0AE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розміщення та експлуатації будівель і споруд авіаційного транспорту </w:t>
            </w:r>
          </w:p>
        </w:tc>
        <w:tc>
          <w:tcPr>
            <w:tcW w:w="1963" w:type="dxa"/>
            <w:vAlign w:val="center"/>
          </w:tcPr>
          <w:p w14:paraId="054DC274" w14:textId="77777777" w:rsidR="00206C10" w:rsidRDefault="00206C10" w:rsidP="0050455A">
            <w:pPr>
              <w:jc w:val="center"/>
            </w:pPr>
            <w:r>
              <w:rPr>
                <w:lang w:val="uk-UA"/>
              </w:rPr>
              <w:t>1</w:t>
            </w:r>
            <w:r w:rsidRPr="003221B3">
              <w:rPr>
                <w:lang w:val="uk-UA"/>
              </w:rPr>
              <w:t>,000</w:t>
            </w:r>
          </w:p>
        </w:tc>
        <w:tc>
          <w:tcPr>
            <w:tcW w:w="1623" w:type="dxa"/>
            <w:vAlign w:val="center"/>
          </w:tcPr>
          <w:p w14:paraId="13299B4F" w14:textId="77777777" w:rsidR="00206C10" w:rsidRDefault="00206C10" w:rsidP="0050455A">
            <w:pPr>
              <w:jc w:val="center"/>
            </w:pPr>
            <w:r>
              <w:rPr>
                <w:lang w:val="uk-UA"/>
              </w:rPr>
              <w:t>1</w:t>
            </w:r>
            <w:r w:rsidRPr="003221B3">
              <w:rPr>
                <w:lang w:val="uk-UA"/>
              </w:rPr>
              <w:t>,000</w:t>
            </w:r>
          </w:p>
        </w:tc>
        <w:tc>
          <w:tcPr>
            <w:tcW w:w="1420" w:type="dxa"/>
            <w:vAlign w:val="center"/>
          </w:tcPr>
          <w:p w14:paraId="3E37DDE5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00487CE0" w14:textId="77777777" w:rsidR="00206C10" w:rsidRDefault="00206C10" w:rsidP="0050455A">
            <w:pPr>
              <w:jc w:val="center"/>
            </w:pPr>
            <w:r w:rsidRPr="00DF06A6">
              <w:rPr>
                <w:lang w:val="uk-UA"/>
              </w:rPr>
              <w:t>5</w:t>
            </w:r>
            <w:r w:rsidRPr="00DF06A6">
              <w:t>,000</w:t>
            </w:r>
          </w:p>
        </w:tc>
      </w:tr>
      <w:tr w:rsidR="00206C10" w:rsidRPr="00596B96" w14:paraId="62CD7B05" w14:textId="77777777" w:rsidTr="0050455A">
        <w:tc>
          <w:tcPr>
            <w:tcW w:w="1039" w:type="dxa"/>
          </w:tcPr>
          <w:p w14:paraId="1ACE5E42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12.06</w:t>
            </w:r>
          </w:p>
        </w:tc>
        <w:tc>
          <w:tcPr>
            <w:tcW w:w="2744" w:type="dxa"/>
          </w:tcPr>
          <w:p w14:paraId="7A02C624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розміщення та експлуатації об'єктів трубопровідного транспорту </w:t>
            </w:r>
          </w:p>
        </w:tc>
        <w:tc>
          <w:tcPr>
            <w:tcW w:w="1963" w:type="dxa"/>
            <w:vAlign w:val="center"/>
          </w:tcPr>
          <w:p w14:paraId="57784DCF" w14:textId="77777777" w:rsidR="00206C10" w:rsidRDefault="00206C10" w:rsidP="0050455A">
            <w:pPr>
              <w:jc w:val="center"/>
            </w:pPr>
            <w:r>
              <w:rPr>
                <w:lang w:val="uk-UA"/>
              </w:rPr>
              <w:t>1</w:t>
            </w:r>
            <w:r w:rsidRPr="00807071">
              <w:rPr>
                <w:lang w:val="uk-UA"/>
              </w:rPr>
              <w:t>,000</w:t>
            </w:r>
          </w:p>
        </w:tc>
        <w:tc>
          <w:tcPr>
            <w:tcW w:w="1623" w:type="dxa"/>
            <w:vAlign w:val="center"/>
          </w:tcPr>
          <w:p w14:paraId="3D4DEC6B" w14:textId="77777777" w:rsidR="00206C10" w:rsidRDefault="00206C10" w:rsidP="0050455A">
            <w:pPr>
              <w:jc w:val="center"/>
            </w:pPr>
            <w:r>
              <w:rPr>
                <w:lang w:val="uk-UA"/>
              </w:rPr>
              <w:t>1</w:t>
            </w:r>
            <w:r w:rsidRPr="00807071">
              <w:rPr>
                <w:lang w:val="uk-UA"/>
              </w:rPr>
              <w:t>,000</w:t>
            </w:r>
          </w:p>
        </w:tc>
        <w:tc>
          <w:tcPr>
            <w:tcW w:w="1420" w:type="dxa"/>
            <w:vAlign w:val="center"/>
          </w:tcPr>
          <w:p w14:paraId="7173A620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7CB910FB" w14:textId="77777777" w:rsidR="00206C10" w:rsidRDefault="00206C10" w:rsidP="0050455A">
            <w:pPr>
              <w:jc w:val="center"/>
            </w:pPr>
            <w:r w:rsidRPr="0006220A">
              <w:rPr>
                <w:lang w:val="uk-UA"/>
              </w:rPr>
              <w:t>5</w:t>
            </w:r>
            <w:r w:rsidRPr="0006220A">
              <w:t>,000</w:t>
            </w:r>
          </w:p>
        </w:tc>
      </w:tr>
      <w:tr w:rsidR="00206C10" w:rsidRPr="00596B96" w14:paraId="3E4563B0" w14:textId="77777777" w:rsidTr="0050455A">
        <w:tc>
          <w:tcPr>
            <w:tcW w:w="1039" w:type="dxa"/>
          </w:tcPr>
          <w:p w14:paraId="7FF5692C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12.07</w:t>
            </w:r>
          </w:p>
        </w:tc>
        <w:tc>
          <w:tcPr>
            <w:tcW w:w="2744" w:type="dxa"/>
          </w:tcPr>
          <w:p w14:paraId="04D0AE94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розміщення та експлуатації будівель і споруд міського електротранспорту </w:t>
            </w:r>
          </w:p>
        </w:tc>
        <w:tc>
          <w:tcPr>
            <w:tcW w:w="1963" w:type="dxa"/>
            <w:vAlign w:val="center"/>
          </w:tcPr>
          <w:p w14:paraId="54C62554" w14:textId="77777777" w:rsidR="00206C10" w:rsidRDefault="00206C10" w:rsidP="0050455A">
            <w:pPr>
              <w:jc w:val="center"/>
            </w:pPr>
            <w:r>
              <w:rPr>
                <w:lang w:val="uk-UA"/>
              </w:rPr>
              <w:t>1</w:t>
            </w:r>
            <w:r w:rsidRPr="00A848CF">
              <w:rPr>
                <w:lang w:val="uk-UA"/>
              </w:rPr>
              <w:t>,000</w:t>
            </w:r>
          </w:p>
        </w:tc>
        <w:tc>
          <w:tcPr>
            <w:tcW w:w="1623" w:type="dxa"/>
            <w:vAlign w:val="center"/>
          </w:tcPr>
          <w:p w14:paraId="5092DEE2" w14:textId="77777777" w:rsidR="00206C10" w:rsidRDefault="00206C10" w:rsidP="0050455A">
            <w:pPr>
              <w:jc w:val="center"/>
            </w:pPr>
            <w:r>
              <w:rPr>
                <w:lang w:val="uk-UA"/>
              </w:rPr>
              <w:t>1</w:t>
            </w:r>
            <w:r w:rsidRPr="00A848CF">
              <w:rPr>
                <w:lang w:val="uk-UA"/>
              </w:rPr>
              <w:t>,000</w:t>
            </w:r>
          </w:p>
        </w:tc>
        <w:tc>
          <w:tcPr>
            <w:tcW w:w="1420" w:type="dxa"/>
            <w:vAlign w:val="center"/>
          </w:tcPr>
          <w:p w14:paraId="2D7D5600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3C5905EF" w14:textId="77777777" w:rsidR="00206C10" w:rsidRDefault="00206C10" w:rsidP="0050455A">
            <w:pPr>
              <w:jc w:val="center"/>
            </w:pPr>
            <w:r w:rsidRPr="0006220A">
              <w:rPr>
                <w:lang w:val="uk-UA"/>
              </w:rPr>
              <w:t>5</w:t>
            </w:r>
            <w:r w:rsidRPr="0006220A">
              <w:t>,000</w:t>
            </w:r>
          </w:p>
        </w:tc>
      </w:tr>
      <w:tr w:rsidR="00206C10" w:rsidRPr="00596B96" w14:paraId="2234A0F6" w14:textId="77777777" w:rsidTr="0050455A">
        <w:tc>
          <w:tcPr>
            <w:tcW w:w="1039" w:type="dxa"/>
          </w:tcPr>
          <w:p w14:paraId="070E23D1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12.08</w:t>
            </w:r>
          </w:p>
        </w:tc>
        <w:tc>
          <w:tcPr>
            <w:tcW w:w="2744" w:type="dxa"/>
          </w:tcPr>
          <w:p w14:paraId="4480CA57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розміщення та експлуатації будівель і споруд додаткових транспортних послуг та допоміжних операцій </w:t>
            </w:r>
          </w:p>
        </w:tc>
        <w:tc>
          <w:tcPr>
            <w:tcW w:w="1963" w:type="dxa"/>
            <w:vAlign w:val="center"/>
          </w:tcPr>
          <w:p w14:paraId="1BDF350A" w14:textId="77777777" w:rsidR="00206C10" w:rsidRDefault="00206C10" w:rsidP="0050455A">
            <w:pPr>
              <w:jc w:val="center"/>
            </w:pPr>
            <w:r>
              <w:rPr>
                <w:lang w:val="uk-UA"/>
              </w:rPr>
              <w:t>1</w:t>
            </w:r>
            <w:r w:rsidRPr="00F1012E">
              <w:rPr>
                <w:lang w:val="uk-UA"/>
              </w:rPr>
              <w:t>,000</w:t>
            </w:r>
          </w:p>
        </w:tc>
        <w:tc>
          <w:tcPr>
            <w:tcW w:w="1623" w:type="dxa"/>
            <w:vAlign w:val="center"/>
          </w:tcPr>
          <w:p w14:paraId="5D027468" w14:textId="77777777" w:rsidR="00206C10" w:rsidRDefault="00206C10" w:rsidP="0050455A">
            <w:pPr>
              <w:jc w:val="center"/>
            </w:pPr>
            <w:r>
              <w:rPr>
                <w:lang w:val="uk-UA"/>
              </w:rPr>
              <w:t>1</w:t>
            </w:r>
            <w:r w:rsidRPr="00F1012E">
              <w:rPr>
                <w:lang w:val="uk-UA"/>
              </w:rPr>
              <w:t>,000</w:t>
            </w:r>
          </w:p>
        </w:tc>
        <w:tc>
          <w:tcPr>
            <w:tcW w:w="1420" w:type="dxa"/>
            <w:vAlign w:val="center"/>
          </w:tcPr>
          <w:p w14:paraId="4238A754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12780A6D" w14:textId="77777777" w:rsidR="00206C10" w:rsidRDefault="00206C10" w:rsidP="0050455A">
            <w:pPr>
              <w:jc w:val="center"/>
            </w:pPr>
            <w:r w:rsidRPr="0006220A">
              <w:rPr>
                <w:lang w:val="uk-UA"/>
              </w:rPr>
              <w:t>5</w:t>
            </w:r>
            <w:r w:rsidRPr="0006220A">
              <w:t>,000</w:t>
            </w:r>
          </w:p>
        </w:tc>
      </w:tr>
      <w:tr w:rsidR="00206C10" w:rsidRPr="00596B96" w14:paraId="6B95328C" w14:textId="77777777" w:rsidTr="0050455A">
        <w:tc>
          <w:tcPr>
            <w:tcW w:w="1039" w:type="dxa"/>
          </w:tcPr>
          <w:p w14:paraId="580FBB08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12.09</w:t>
            </w:r>
          </w:p>
        </w:tc>
        <w:tc>
          <w:tcPr>
            <w:tcW w:w="2744" w:type="dxa"/>
          </w:tcPr>
          <w:p w14:paraId="6E870E8D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розміщення та експлуатації будівель і споруд іншого наземного транспорту </w:t>
            </w:r>
          </w:p>
        </w:tc>
        <w:tc>
          <w:tcPr>
            <w:tcW w:w="1963" w:type="dxa"/>
            <w:vAlign w:val="center"/>
          </w:tcPr>
          <w:p w14:paraId="4E461F99" w14:textId="77777777" w:rsidR="00206C10" w:rsidRPr="00627B9E" w:rsidRDefault="00206C10" w:rsidP="0050455A">
            <w:pPr>
              <w:jc w:val="center"/>
            </w:pPr>
            <w:r>
              <w:rPr>
                <w:lang w:val="uk-UA"/>
              </w:rPr>
              <w:t>1,</w:t>
            </w:r>
            <w:r>
              <w:t>0</w:t>
            </w:r>
            <w:r w:rsidRPr="00627B9E">
              <w:t>00</w:t>
            </w:r>
          </w:p>
        </w:tc>
        <w:tc>
          <w:tcPr>
            <w:tcW w:w="1623" w:type="dxa"/>
            <w:vAlign w:val="center"/>
          </w:tcPr>
          <w:p w14:paraId="73370B78" w14:textId="77777777" w:rsidR="00206C10" w:rsidRPr="00627B9E" w:rsidRDefault="00206C10" w:rsidP="0050455A">
            <w:pPr>
              <w:jc w:val="center"/>
            </w:pPr>
            <w:r>
              <w:rPr>
                <w:lang w:val="uk-UA"/>
              </w:rPr>
              <w:t>1,</w:t>
            </w:r>
            <w:r>
              <w:t>0</w:t>
            </w:r>
            <w:r w:rsidRPr="00627B9E">
              <w:t>00</w:t>
            </w:r>
          </w:p>
        </w:tc>
        <w:tc>
          <w:tcPr>
            <w:tcW w:w="1420" w:type="dxa"/>
            <w:vAlign w:val="center"/>
          </w:tcPr>
          <w:p w14:paraId="21BFE119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592B4224" w14:textId="77777777" w:rsidR="00206C10" w:rsidRDefault="00206C10" w:rsidP="0050455A">
            <w:pPr>
              <w:jc w:val="center"/>
            </w:pPr>
            <w:r w:rsidRPr="0006220A">
              <w:rPr>
                <w:lang w:val="uk-UA"/>
              </w:rPr>
              <w:t>5</w:t>
            </w:r>
            <w:r w:rsidRPr="0006220A">
              <w:t>,000</w:t>
            </w:r>
          </w:p>
        </w:tc>
      </w:tr>
      <w:tr w:rsidR="00206C10" w:rsidRPr="00596B96" w14:paraId="2E703621" w14:textId="77777777" w:rsidTr="0050455A">
        <w:tc>
          <w:tcPr>
            <w:tcW w:w="1039" w:type="dxa"/>
          </w:tcPr>
          <w:p w14:paraId="55C10C09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12.10</w:t>
            </w:r>
          </w:p>
        </w:tc>
        <w:tc>
          <w:tcPr>
            <w:tcW w:w="2744" w:type="dxa"/>
          </w:tcPr>
          <w:p w14:paraId="69F793C0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 xml:space="preserve">Для цілей підрозділів 12.01 - 12.09 та для збереження та використання земель природно-заповідного </w:t>
            </w:r>
            <w:r w:rsidRPr="00596B96">
              <w:rPr>
                <w:lang w:val="uk-UA"/>
              </w:rPr>
              <w:lastRenderedPageBreak/>
              <w:t>фонду </w:t>
            </w:r>
          </w:p>
        </w:tc>
        <w:tc>
          <w:tcPr>
            <w:tcW w:w="1963" w:type="dxa"/>
            <w:vAlign w:val="center"/>
          </w:tcPr>
          <w:p w14:paraId="59EC2ED3" w14:textId="77777777" w:rsidR="00206C10" w:rsidRPr="00627B9E" w:rsidRDefault="00206C10" w:rsidP="0050455A">
            <w:pPr>
              <w:jc w:val="center"/>
            </w:pPr>
            <w:r w:rsidRPr="00627B9E">
              <w:lastRenderedPageBreak/>
              <w:t>1</w:t>
            </w:r>
            <w:r>
              <w:rPr>
                <w:lang w:val="uk-UA"/>
              </w:rPr>
              <w:t>,0</w:t>
            </w:r>
            <w:r w:rsidRPr="00627B9E">
              <w:t>00</w:t>
            </w:r>
          </w:p>
        </w:tc>
        <w:tc>
          <w:tcPr>
            <w:tcW w:w="1623" w:type="dxa"/>
            <w:vAlign w:val="center"/>
          </w:tcPr>
          <w:p w14:paraId="54CD3B14" w14:textId="77777777" w:rsidR="00206C10" w:rsidRPr="00627B9E" w:rsidRDefault="00206C10" w:rsidP="0050455A">
            <w:pPr>
              <w:jc w:val="center"/>
            </w:pPr>
            <w:r>
              <w:rPr>
                <w:lang w:val="uk-UA"/>
              </w:rPr>
              <w:t>1,</w:t>
            </w:r>
            <w:r>
              <w:t>00</w:t>
            </w:r>
            <w:r w:rsidRPr="00627B9E">
              <w:t>0</w:t>
            </w:r>
          </w:p>
        </w:tc>
        <w:tc>
          <w:tcPr>
            <w:tcW w:w="1420" w:type="dxa"/>
            <w:vAlign w:val="center"/>
          </w:tcPr>
          <w:p w14:paraId="606053B8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6A78916F" w14:textId="77777777" w:rsidR="00206C10" w:rsidRPr="00627B9E" w:rsidRDefault="00206C10" w:rsidP="0050455A">
            <w:pPr>
              <w:jc w:val="center"/>
            </w:pPr>
            <w:r w:rsidRPr="0006220A">
              <w:rPr>
                <w:lang w:val="uk-UA"/>
              </w:rPr>
              <w:t>5</w:t>
            </w:r>
            <w:r w:rsidRPr="0006220A">
              <w:t>,000</w:t>
            </w:r>
          </w:p>
        </w:tc>
      </w:tr>
      <w:tr w:rsidR="00206C10" w:rsidRPr="00596B96" w14:paraId="4E6F5F8C" w14:textId="77777777" w:rsidTr="0050455A">
        <w:tc>
          <w:tcPr>
            <w:tcW w:w="1039" w:type="dxa"/>
          </w:tcPr>
          <w:p w14:paraId="21D94B8F" w14:textId="77777777" w:rsidR="00206C10" w:rsidRPr="00596B96" w:rsidRDefault="00206C10" w:rsidP="008A13DF">
            <w:pPr>
              <w:jc w:val="center"/>
              <w:rPr>
                <w:b/>
                <w:bCs/>
                <w:lang w:val="uk-UA"/>
              </w:rPr>
            </w:pPr>
            <w:r w:rsidRPr="00596B96">
              <w:rPr>
                <w:b/>
                <w:bCs/>
                <w:lang w:val="uk-UA"/>
              </w:rPr>
              <w:lastRenderedPageBreak/>
              <w:t>13</w:t>
            </w:r>
          </w:p>
        </w:tc>
        <w:tc>
          <w:tcPr>
            <w:tcW w:w="2744" w:type="dxa"/>
          </w:tcPr>
          <w:p w14:paraId="28346FF0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b/>
                <w:bCs/>
                <w:lang w:val="uk-UA"/>
              </w:rPr>
              <w:t>Землі зв'язку</w:t>
            </w:r>
          </w:p>
        </w:tc>
        <w:tc>
          <w:tcPr>
            <w:tcW w:w="1963" w:type="dxa"/>
            <w:vAlign w:val="center"/>
          </w:tcPr>
          <w:p w14:paraId="7EB70C7F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623" w:type="dxa"/>
            <w:vAlign w:val="center"/>
          </w:tcPr>
          <w:p w14:paraId="4F675AD3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420" w:type="dxa"/>
            <w:vAlign w:val="center"/>
          </w:tcPr>
          <w:p w14:paraId="4B141FB4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5E110811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</w:tr>
      <w:tr w:rsidR="00206C10" w:rsidRPr="00596B96" w14:paraId="6478DFD0" w14:textId="77777777" w:rsidTr="0050455A">
        <w:tc>
          <w:tcPr>
            <w:tcW w:w="1039" w:type="dxa"/>
          </w:tcPr>
          <w:p w14:paraId="21B162DD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13.01</w:t>
            </w:r>
          </w:p>
        </w:tc>
        <w:tc>
          <w:tcPr>
            <w:tcW w:w="2744" w:type="dxa"/>
          </w:tcPr>
          <w:p w14:paraId="2D2A8C6E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розміщення та експлуатації об'єктів і споруд телекомунікацій </w:t>
            </w:r>
          </w:p>
        </w:tc>
        <w:tc>
          <w:tcPr>
            <w:tcW w:w="1963" w:type="dxa"/>
            <w:vAlign w:val="center"/>
          </w:tcPr>
          <w:p w14:paraId="545A3120" w14:textId="77777777" w:rsidR="00206C10" w:rsidRPr="00627B9E" w:rsidRDefault="00206C10" w:rsidP="0050455A">
            <w:pPr>
              <w:jc w:val="center"/>
            </w:pPr>
            <w:r w:rsidRPr="00627B9E">
              <w:t>1,500</w:t>
            </w:r>
          </w:p>
        </w:tc>
        <w:tc>
          <w:tcPr>
            <w:tcW w:w="1623" w:type="dxa"/>
            <w:vAlign w:val="center"/>
          </w:tcPr>
          <w:p w14:paraId="231B784F" w14:textId="77777777" w:rsidR="00206C10" w:rsidRPr="00627B9E" w:rsidRDefault="00206C10" w:rsidP="0050455A">
            <w:pPr>
              <w:jc w:val="center"/>
            </w:pPr>
            <w:r w:rsidRPr="00627B9E">
              <w:t>1,500</w:t>
            </w:r>
          </w:p>
        </w:tc>
        <w:tc>
          <w:tcPr>
            <w:tcW w:w="1420" w:type="dxa"/>
            <w:vAlign w:val="center"/>
          </w:tcPr>
          <w:p w14:paraId="6FE346D0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7D208AC7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</w:tr>
      <w:tr w:rsidR="00206C10" w:rsidRPr="00596B96" w14:paraId="0FFDBE34" w14:textId="77777777" w:rsidTr="0050455A">
        <w:tc>
          <w:tcPr>
            <w:tcW w:w="1039" w:type="dxa"/>
          </w:tcPr>
          <w:p w14:paraId="0C2F2195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13.02</w:t>
            </w:r>
          </w:p>
        </w:tc>
        <w:tc>
          <w:tcPr>
            <w:tcW w:w="2744" w:type="dxa"/>
          </w:tcPr>
          <w:p w14:paraId="0727FDA4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розміщення таексплуатації будівель та споруд об'єктів поштового зв'язку </w:t>
            </w:r>
          </w:p>
        </w:tc>
        <w:tc>
          <w:tcPr>
            <w:tcW w:w="1963" w:type="dxa"/>
            <w:vAlign w:val="center"/>
          </w:tcPr>
          <w:p w14:paraId="243A2C02" w14:textId="77777777" w:rsidR="00206C10" w:rsidRPr="00627B9E" w:rsidRDefault="00206C10" w:rsidP="0050455A">
            <w:pPr>
              <w:jc w:val="center"/>
            </w:pPr>
            <w:r w:rsidRPr="00627B9E">
              <w:t>1,500</w:t>
            </w:r>
          </w:p>
        </w:tc>
        <w:tc>
          <w:tcPr>
            <w:tcW w:w="1623" w:type="dxa"/>
            <w:vAlign w:val="center"/>
          </w:tcPr>
          <w:p w14:paraId="66B721BD" w14:textId="77777777" w:rsidR="00206C10" w:rsidRPr="00627B9E" w:rsidRDefault="00206C10" w:rsidP="0050455A">
            <w:pPr>
              <w:jc w:val="center"/>
            </w:pPr>
            <w:r w:rsidRPr="00627B9E">
              <w:t>1,500</w:t>
            </w:r>
          </w:p>
        </w:tc>
        <w:tc>
          <w:tcPr>
            <w:tcW w:w="1420" w:type="dxa"/>
            <w:vAlign w:val="center"/>
          </w:tcPr>
          <w:p w14:paraId="1A9647C6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124C30ED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</w:tr>
      <w:tr w:rsidR="00206C10" w:rsidRPr="00596B96" w14:paraId="5173483E" w14:textId="77777777" w:rsidTr="0050455A">
        <w:tc>
          <w:tcPr>
            <w:tcW w:w="1039" w:type="dxa"/>
          </w:tcPr>
          <w:p w14:paraId="14769D05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13.03</w:t>
            </w:r>
          </w:p>
        </w:tc>
        <w:tc>
          <w:tcPr>
            <w:tcW w:w="2744" w:type="dxa"/>
          </w:tcPr>
          <w:p w14:paraId="25729146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розміщення таексплуатації інших технічних засобів зв'язку </w:t>
            </w:r>
          </w:p>
        </w:tc>
        <w:tc>
          <w:tcPr>
            <w:tcW w:w="1963" w:type="dxa"/>
            <w:vAlign w:val="center"/>
          </w:tcPr>
          <w:p w14:paraId="373BF6B5" w14:textId="77777777" w:rsidR="00206C10" w:rsidRPr="00627B9E" w:rsidRDefault="00206C10" w:rsidP="0050455A">
            <w:pPr>
              <w:jc w:val="center"/>
            </w:pPr>
            <w:r w:rsidRPr="00627B9E">
              <w:t>1,500</w:t>
            </w:r>
          </w:p>
        </w:tc>
        <w:tc>
          <w:tcPr>
            <w:tcW w:w="1623" w:type="dxa"/>
            <w:vAlign w:val="center"/>
          </w:tcPr>
          <w:p w14:paraId="12745426" w14:textId="77777777" w:rsidR="00206C10" w:rsidRPr="00627B9E" w:rsidRDefault="00206C10" w:rsidP="0050455A">
            <w:pPr>
              <w:jc w:val="center"/>
            </w:pPr>
            <w:r w:rsidRPr="00627B9E">
              <w:t>1,500</w:t>
            </w:r>
          </w:p>
        </w:tc>
        <w:tc>
          <w:tcPr>
            <w:tcW w:w="1420" w:type="dxa"/>
            <w:vAlign w:val="center"/>
          </w:tcPr>
          <w:p w14:paraId="13CCF9D8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3999843F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</w:tr>
      <w:tr w:rsidR="00206C10" w:rsidRPr="00596B96" w14:paraId="2D335CE3" w14:textId="77777777" w:rsidTr="0050455A">
        <w:tc>
          <w:tcPr>
            <w:tcW w:w="1039" w:type="dxa"/>
          </w:tcPr>
          <w:p w14:paraId="4EA746D1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13.04</w:t>
            </w:r>
          </w:p>
        </w:tc>
        <w:tc>
          <w:tcPr>
            <w:tcW w:w="2744" w:type="dxa"/>
          </w:tcPr>
          <w:p w14:paraId="0254A708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цілей підрозділів 13.01 - 13.03, 13.05 та для збереження і використання земель природно-заповідного фонду</w:t>
            </w:r>
          </w:p>
        </w:tc>
        <w:tc>
          <w:tcPr>
            <w:tcW w:w="1963" w:type="dxa"/>
            <w:vAlign w:val="center"/>
          </w:tcPr>
          <w:p w14:paraId="04988EFD" w14:textId="77777777" w:rsidR="00206C10" w:rsidRPr="00627B9E" w:rsidRDefault="00206C10" w:rsidP="0050455A">
            <w:pPr>
              <w:jc w:val="center"/>
            </w:pPr>
            <w:r w:rsidRPr="00627B9E">
              <w:t>0,100</w:t>
            </w:r>
          </w:p>
        </w:tc>
        <w:tc>
          <w:tcPr>
            <w:tcW w:w="1623" w:type="dxa"/>
            <w:vAlign w:val="center"/>
          </w:tcPr>
          <w:p w14:paraId="6BB23269" w14:textId="77777777" w:rsidR="00206C10" w:rsidRPr="00627B9E" w:rsidRDefault="00206C10" w:rsidP="0050455A">
            <w:pPr>
              <w:jc w:val="center"/>
            </w:pPr>
            <w:r w:rsidRPr="00627B9E">
              <w:t>0,050</w:t>
            </w:r>
          </w:p>
        </w:tc>
        <w:tc>
          <w:tcPr>
            <w:tcW w:w="1420" w:type="dxa"/>
            <w:vAlign w:val="center"/>
          </w:tcPr>
          <w:p w14:paraId="2E44E750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246AB876" w14:textId="77777777" w:rsidR="00206C10" w:rsidRPr="00627B9E" w:rsidRDefault="00206C10" w:rsidP="0050455A">
            <w:pPr>
              <w:jc w:val="center"/>
            </w:pPr>
            <w:r w:rsidRPr="0006220A">
              <w:rPr>
                <w:lang w:val="uk-UA"/>
              </w:rPr>
              <w:t>5</w:t>
            </w:r>
            <w:r w:rsidRPr="0006220A">
              <w:t>,000</w:t>
            </w:r>
          </w:p>
        </w:tc>
      </w:tr>
      <w:tr w:rsidR="00206C10" w:rsidRPr="00596B96" w14:paraId="50ABD461" w14:textId="77777777" w:rsidTr="0050455A">
        <w:tc>
          <w:tcPr>
            <w:tcW w:w="1039" w:type="dxa"/>
          </w:tcPr>
          <w:p w14:paraId="267F3806" w14:textId="77777777" w:rsidR="00206C10" w:rsidRPr="00596B96" w:rsidRDefault="00206C10" w:rsidP="008A13DF">
            <w:pPr>
              <w:jc w:val="center"/>
              <w:rPr>
                <w:b/>
                <w:bCs/>
                <w:lang w:val="uk-UA"/>
              </w:rPr>
            </w:pPr>
            <w:r w:rsidRPr="00596B96">
              <w:rPr>
                <w:b/>
                <w:bCs/>
                <w:lang w:val="uk-UA"/>
              </w:rPr>
              <w:t>14</w:t>
            </w:r>
          </w:p>
        </w:tc>
        <w:tc>
          <w:tcPr>
            <w:tcW w:w="2744" w:type="dxa"/>
          </w:tcPr>
          <w:p w14:paraId="7995038F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b/>
                <w:bCs/>
                <w:lang w:val="uk-UA"/>
              </w:rPr>
              <w:t xml:space="preserve">Землі енергетики </w:t>
            </w:r>
          </w:p>
        </w:tc>
        <w:tc>
          <w:tcPr>
            <w:tcW w:w="1963" w:type="dxa"/>
            <w:vAlign w:val="center"/>
          </w:tcPr>
          <w:p w14:paraId="64B68CCB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623" w:type="dxa"/>
            <w:vAlign w:val="center"/>
          </w:tcPr>
          <w:p w14:paraId="4A442DB9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420" w:type="dxa"/>
            <w:vAlign w:val="center"/>
          </w:tcPr>
          <w:p w14:paraId="349AF437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3797ABEF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</w:tr>
      <w:tr w:rsidR="00206C10" w:rsidRPr="00596B96" w14:paraId="7804C65A" w14:textId="77777777" w:rsidTr="0050455A">
        <w:tc>
          <w:tcPr>
            <w:tcW w:w="1039" w:type="dxa"/>
          </w:tcPr>
          <w:p w14:paraId="6AFF5DEF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14.01</w:t>
            </w:r>
          </w:p>
        </w:tc>
        <w:tc>
          <w:tcPr>
            <w:tcW w:w="2744" w:type="dxa"/>
          </w:tcPr>
          <w:p w14:paraId="61C38BB7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розміщення, будівництва, експлуатації та обслуговування будівель і споруд об'єктів енергогенеруючих підприємств, установ і організацій  </w:t>
            </w:r>
          </w:p>
        </w:tc>
        <w:tc>
          <w:tcPr>
            <w:tcW w:w="1963" w:type="dxa"/>
            <w:vAlign w:val="center"/>
          </w:tcPr>
          <w:p w14:paraId="25D3C8EB" w14:textId="77777777" w:rsidR="00206C10" w:rsidRPr="00627B9E" w:rsidRDefault="00206C10" w:rsidP="0050455A">
            <w:pPr>
              <w:jc w:val="center"/>
            </w:pPr>
            <w:r w:rsidRPr="00627B9E">
              <w:t>3,000</w:t>
            </w:r>
          </w:p>
        </w:tc>
        <w:tc>
          <w:tcPr>
            <w:tcW w:w="1623" w:type="dxa"/>
            <w:vAlign w:val="center"/>
          </w:tcPr>
          <w:p w14:paraId="48CFA641" w14:textId="77777777" w:rsidR="00206C10" w:rsidRDefault="00206C10" w:rsidP="0050455A">
            <w:pPr>
              <w:jc w:val="center"/>
            </w:pPr>
            <w:r w:rsidRPr="006B2A78">
              <w:rPr>
                <w:lang w:val="uk-UA"/>
              </w:rPr>
              <w:t>3,000</w:t>
            </w:r>
          </w:p>
        </w:tc>
        <w:tc>
          <w:tcPr>
            <w:tcW w:w="1420" w:type="dxa"/>
            <w:vAlign w:val="center"/>
          </w:tcPr>
          <w:p w14:paraId="6129DF02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1E5D2FF0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</w:tr>
      <w:tr w:rsidR="00206C10" w:rsidRPr="00596B96" w14:paraId="4BC2133E" w14:textId="77777777" w:rsidTr="0050455A">
        <w:tc>
          <w:tcPr>
            <w:tcW w:w="1039" w:type="dxa"/>
          </w:tcPr>
          <w:p w14:paraId="6A3A656D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14.02</w:t>
            </w:r>
          </w:p>
        </w:tc>
        <w:tc>
          <w:tcPr>
            <w:tcW w:w="2744" w:type="dxa"/>
          </w:tcPr>
          <w:p w14:paraId="5D51F4D1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 </w:t>
            </w:r>
          </w:p>
        </w:tc>
        <w:tc>
          <w:tcPr>
            <w:tcW w:w="1963" w:type="dxa"/>
            <w:vAlign w:val="center"/>
          </w:tcPr>
          <w:p w14:paraId="2C29D72F" w14:textId="77777777" w:rsidR="00206C10" w:rsidRPr="00627B9E" w:rsidRDefault="00206C10" w:rsidP="0050455A">
            <w:pPr>
              <w:jc w:val="center"/>
            </w:pPr>
            <w:r w:rsidRPr="00627B9E">
              <w:t>3,000</w:t>
            </w:r>
          </w:p>
        </w:tc>
        <w:tc>
          <w:tcPr>
            <w:tcW w:w="1623" w:type="dxa"/>
            <w:vAlign w:val="center"/>
          </w:tcPr>
          <w:p w14:paraId="5C30F712" w14:textId="77777777" w:rsidR="00206C10" w:rsidRDefault="00206C10" w:rsidP="0050455A">
            <w:pPr>
              <w:jc w:val="center"/>
            </w:pPr>
            <w:r w:rsidRPr="006B2A78">
              <w:rPr>
                <w:lang w:val="uk-UA"/>
              </w:rPr>
              <w:t>3,000</w:t>
            </w:r>
          </w:p>
        </w:tc>
        <w:tc>
          <w:tcPr>
            <w:tcW w:w="1420" w:type="dxa"/>
            <w:vAlign w:val="center"/>
          </w:tcPr>
          <w:p w14:paraId="5D8354F0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125E6E81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</w:tr>
      <w:tr w:rsidR="00206C10" w:rsidRPr="00596B96" w14:paraId="56EC5916" w14:textId="77777777" w:rsidTr="0050455A">
        <w:tc>
          <w:tcPr>
            <w:tcW w:w="1039" w:type="dxa"/>
          </w:tcPr>
          <w:p w14:paraId="6F691D31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14.03</w:t>
            </w:r>
          </w:p>
        </w:tc>
        <w:tc>
          <w:tcPr>
            <w:tcW w:w="2744" w:type="dxa"/>
          </w:tcPr>
          <w:p w14:paraId="2E91E1AE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цілей підрозділів 14.01 - 14.02 та для збереження та використання земель природно-заповідного фонду </w:t>
            </w:r>
          </w:p>
        </w:tc>
        <w:tc>
          <w:tcPr>
            <w:tcW w:w="1963" w:type="dxa"/>
            <w:vAlign w:val="center"/>
          </w:tcPr>
          <w:p w14:paraId="2D8B93DF" w14:textId="77777777" w:rsidR="00206C10" w:rsidRPr="00627B9E" w:rsidRDefault="00206C10" w:rsidP="0050455A">
            <w:pPr>
              <w:jc w:val="center"/>
            </w:pPr>
            <w:r w:rsidRPr="00627B9E">
              <w:t>3,000</w:t>
            </w:r>
          </w:p>
        </w:tc>
        <w:tc>
          <w:tcPr>
            <w:tcW w:w="1623" w:type="dxa"/>
            <w:vAlign w:val="center"/>
          </w:tcPr>
          <w:p w14:paraId="5EB4ACAC" w14:textId="77777777" w:rsidR="00206C10" w:rsidRDefault="00206C10" w:rsidP="0050455A">
            <w:pPr>
              <w:jc w:val="center"/>
            </w:pPr>
            <w:r w:rsidRPr="006B2A78">
              <w:rPr>
                <w:lang w:val="uk-UA"/>
              </w:rPr>
              <w:t>3,000</w:t>
            </w:r>
          </w:p>
        </w:tc>
        <w:tc>
          <w:tcPr>
            <w:tcW w:w="1420" w:type="dxa"/>
            <w:vAlign w:val="center"/>
          </w:tcPr>
          <w:p w14:paraId="54513A72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4B3BF9D6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</w:tr>
      <w:tr w:rsidR="00206C10" w:rsidRPr="00596B96" w14:paraId="443D3467" w14:textId="77777777" w:rsidTr="0050455A">
        <w:tc>
          <w:tcPr>
            <w:tcW w:w="1039" w:type="dxa"/>
          </w:tcPr>
          <w:p w14:paraId="442292BC" w14:textId="77777777" w:rsidR="00206C10" w:rsidRPr="00596B96" w:rsidRDefault="00206C10" w:rsidP="008A13DF">
            <w:pPr>
              <w:jc w:val="center"/>
              <w:rPr>
                <w:b/>
                <w:bCs/>
                <w:lang w:val="uk-UA"/>
              </w:rPr>
            </w:pPr>
            <w:r w:rsidRPr="00596B96">
              <w:rPr>
                <w:b/>
                <w:bCs/>
                <w:lang w:val="uk-UA"/>
              </w:rPr>
              <w:t>15</w:t>
            </w:r>
          </w:p>
        </w:tc>
        <w:tc>
          <w:tcPr>
            <w:tcW w:w="2744" w:type="dxa"/>
          </w:tcPr>
          <w:p w14:paraId="7D6405CB" w14:textId="77777777" w:rsidR="00206C10" w:rsidRPr="00596B96" w:rsidRDefault="00206C10" w:rsidP="008A13DF">
            <w:pPr>
              <w:rPr>
                <w:b/>
                <w:bCs/>
                <w:lang w:val="uk-UA"/>
              </w:rPr>
            </w:pPr>
            <w:r w:rsidRPr="00596B96">
              <w:rPr>
                <w:b/>
                <w:bCs/>
                <w:lang w:val="uk-UA"/>
              </w:rPr>
              <w:t xml:space="preserve">Землі оборони </w:t>
            </w:r>
          </w:p>
        </w:tc>
        <w:tc>
          <w:tcPr>
            <w:tcW w:w="1963" w:type="dxa"/>
            <w:vAlign w:val="center"/>
          </w:tcPr>
          <w:p w14:paraId="013F323D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623" w:type="dxa"/>
            <w:vAlign w:val="center"/>
          </w:tcPr>
          <w:p w14:paraId="7076FA71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420" w:type="dxa"/>
            <w:vAlign w:val="center"/>
          </w:tcPr>
          <w:p w14:paraId="1F72A84E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0CAF82E5" w14:textId="77777777" w:rsidR="00206C10" w:rsidRPr="00627B9E" w:rsidRDefault="00206C10" w:rsidP="0050455A">
            <w:pPr>
              <w:jc w:val="center"/>
            </w:pPr>
            <w:r w:rsidRPr="00627B9E">
              <w:t>х</w:t>
            </w:r>
          </w:p>
        </w:tc>
      </w:tr>
      <w:tr w:rsidR="00206C10" w:rsidRPr="00596B96" w14:paraId="42F65FC0" w14:textId="77777777" w:rsidTr="0050455A">
        <w:tc>
          <w:tcPr>
            <w:tcW w:w="1039" w:type="dxa"/>
          </w:tcPr>
          <w:p w14:paraId="7B102982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15.01</w:t>
            </w:r>
          </w:p>
        </w:tc>
        <w:tc>
          <w:tcPr>
            <w:tcW w:w="2744" w:type="dxa"/>
          </w:tcPr>
          <w:p w14:paraId="3615551E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розміщення та постійної діяльності Збройних Сил України</w:t>
            </w:r>
          </w:p>
        </w:tc>
        <w:tc>
          <w:tcPr>
            <w:tcW w:w="1963" w:type="dxa"/>
            <w:vAlign w:val="center"/>
          </w:tcPr>
          <w:p w14:paraId="6B6F2129" w14:textId="77777777" w:rsidR="00206C10" w:rsidRPr="00627B9E" w:rsidRDefault="00206C10" w:rsidP="0050455A">
            <w:pPr>
              <w:jc w:val="center"/>
            </w:pPr>
            <w:r w:rsidRPr="00627B9E">
              <w:t>0,100</w:t>
            </w:r>
          </w:p>
        </w:tc>
        <w:tc>
          <w:tcPr>
            <w:tcW w:w="1623" w:type="dxa"/>
            <w:vAlign w:val="center"/>
          </w:tcPr>
          <w:p w14:paraId="215803C1" w14:textId="77777777" w:rsidR="00206C10" w:rsidRPr="00627B9E" w:rsidRDefault="00206C10" w:rsidP="0050455A">
            <w:pPr>
              <w:jc w:val="center"/>
            </w:pPr>
            <w:r>
              <w:t>0,</w:t>
            </w:r>
            <w:r>
              <w:rPr>
                <w:lang w:val="uk-UA"/>
              </w:rPr>
              <w:t>1</w:t>
            </w:r>
            <w:r>
              <w:t>0</w:t>
            </w:r>
            <w:r w:rsidRPr="00627B9E">
              <w:t>0</w:t>
            </w:r>
          </w:p>
        </w:tc>
        <w:tc>
          <w:tcPr>
            <w:tcW w:w="1420" w:type="dxa"/>
            <w:vAlign w:val="center"/>
          </w:tcPr>
          <w:p w14:paraId="4894BF48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0D7B0187" w14:textId="77777777" w:rsidR="00206C10" w:rsidRDefault="00206C10" w:rsidP="0050455A">
            <w:pPr>
              <w:jc w:val="center"/>
            </w:pPr>
            <w:r w:rsidRPr="002F684E">
              <w:rPr>
                <w:lang w:val="uk-UA"/>
              </w:rPr>
              <w:t>5</w:t>
            </w:r>
            <w:r w:rsidRPr="002F684E">
              <w:t>,000</w:t>
            </w:r>
          </w:p>
        </w:tc>
      </w:tr>
      <w:tr w:rsidR="00206C10" w:rsidRPr="00596B96" w14:paraId="0F630AC9" w14:textId="77777777" w:rsidTr="0050455A">
        <w:tc>
          <w:tcPr>
            <w:tcW w:w="1039" w:type="dxa"/>
          </w:tcPr>
          <w:p w14:paraId="00C41C13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15.02</w:t>
            </w:r>
          </w:p>
        </w:tc>
        <w:tc>
          <w:tcPr>
            <w:tcW w:w="2744" w:type="dxa"/>
          </w:tcPr>
          <w:p w14:paraId="7E75B7C6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розміщення та постійної діяльності внутрішніх військ МВС</w:t>
            </w:r>
          </w:p>
        </w:tc>
        <w:tc>
          <w:tcPr>
            <w:tcW w:w="1963" w:type="dxa"/>
            <w:vAlign w:val="center"/>
          </w:tcPr>
          <w:p w14:paraId="051833F3" w14:textId="77777777" w:rsidR="00206C10" w:rsidRPr="00627B9E" w:rsidRDefault="00206C10" w:rsidP="0050455A">
            <w:pPr>
              <w:jc w:val="center"/>
            </w:pPr>
            <w:r w:rsidRPr="00627B9E">
              <w:t>0,100</w:t>
            </w:r>
          </w:p>
        </w:tc>
        <w:tc>
          <w:tcPr>
            <w:tcW w:w="1623" w:type="dxa"/>
            <w:vAlign w:val="center"/>
          </w:tcPr>
          <w:p w14:paraId="0C8DAA73" w14:textId="77777777" w:rsidR="00206C10" w:rsidRPr="00627B9E" w:rsidRDefault="00206C10" w:rsidP="0050455A">
            <w:pPr>
              <w:jc w:val="center"/>
            </w:pPr>
            <w:r>
              <w:t>0,</w:t>
            </w:r>
            <w:r>
              <w:rPr>
                <w:lang w:val="uk-UA"/>
              </w:rPr>
              <w:t>1</w:t>
            </w:r>
            <w:r>
              <w:t>0</w:t>
            </w:r>
            <w:r w:rsidRPr="00627B9E">
              <w:t>0</w:t>
            </w:r>
          </w:p>
        </w:tc>
        <w:tc>
          <w:tcPr>
            <w:tcW w:w="1420" w:type="dxa"/>
            <w:vAlign w:val="center"/>
          </w:tcPr>
          <w:p w14:paraId="31D0C7F5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3193D51A" w14:textId="77777777" w:rsidR="00206C10" w:rsidRDefault="00206C10" w:rsidP="0050455A">
            <w:pPr>
              <w:jc w:val="center"/>
            </w:pPr>
            <w:r w:rsidRPr="002F684E">
              <w:rPr>
                <w:lang w:val="uk-UA"/>
              </w:rPr>
              <w:t>5</w:t>
            </w:r>
            <w:r w:rsidRPr="002F684E">
              <w:t>,000</w:t>
            </w:r>
          </w:p>
        </w:tc>
      </w:tr>
      <w:tr w:rsidR="00206C10" w:rsidRPr="00596B96" w14:paraId="6641CDAA" w14:textId="77777777" w:rsidTr="0050455A">
        <w:tc>
          <w:tcPr>
            <w:tcW w:w="1039" w:type="dxa"/>
          </w:tcPr>
          <w:p w14:paraId="65A1674E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15.03</w:t>
            </w:r>
          </w:p>
        </w:tc>
        <w:tc>
          <w:tcPr>
            <w:tcW w:w="2744" w:type="dxa"/>
          </w:tcPr>
          <w:p w14:paraId="7C051491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розміщення та постійної діяльності Державної прикордонної служби України</w:t>
            </w:r>
          </w:p>
        </w:tc>
        <w:tc>
          <w:tcPr>
            <w:tcW w:w="1963" w:type="dxa"/>
            <w:vAlign w:val="center"/>
          </w:tcPr>
          <w:p w14:paraId="69F2FAD4" w14:textId="77777777" w:rsidR="00206C10" w:rsidRPr="00627B9E" w:rsidRDefault="00206C10" w:rsidP="0050455A">
            <w:pPr>
              <w:jc w:val="center"/>
            </w:pPr>
            <w:r w:rsidRPr="00627B9E">
              <w:t>0,100</w:t>
            </w:r>
          </w:p>
        </w:tc>
        <w:tc>
          <w:tcPr>
            <w:tcW w:w="1623" w:type="dxa"/>
            <w:vAlign w:val="center"/>
          </w:tcPr>
          <w:p w14:paraId="298D9678" w14:textId="77777777" w:rsidR="00206C10" w:rsidRPr="00627B9E" w:rsidRDefault="00206C10" w:rsidP="0050455A">
            <w:pPr>
              <w:jc w:val="center"/>
            </w:pPr>
            <w:r>
              <w:t>0,</w:t>
            </w:r>
            <w:r>
              <w:rPr>
                <w:lang w:val="uk-UA"/>
              </w:rPr>
              <w:t>1</w:t>
            </w:r>
            <w:r>
              <w:t>0</w:t>
            </w:r>
            <w:r w:rsidRPr="00627B9E">
              <w:t>0</w:t>
            </w:r>
          </w:p>
        </w:tc>
        <w:tc>
          <w:tcPr>
            <w:tcW w:w="1420" w:type="dxa"/>
            <w:vAlign w:val="center"/>
          </w:tcPr>
          <w:p w14:paraId="37D2524F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1AAC7CF0" w14:textId="77777777" w:rsidR="00206C10" w:rsidRDefault="00206C10" w:rsidP="0050455A">
            <w:pPr>
              <w:jc w:val="center"/>
            </w:pPr>
            <w:r w:rsidRPr="002F684E">
              <w:rPr>
                <w:lang w:val="uk-UA"/>
              </w:rPr>
              <w:t>5</w:t>
            </w:r>
            <w:r w:rsidRPr="002F684E">
              <w:t>,000</w:t>
            </w:r>
          </w:p>
        </w:tc>
      </w:tr>
      <w:tr w:rsidR="00206C10" w:rsidRPr="00596B96" w14:paraId="1ACB4F06" w14:textId="77777777" w:rsidTr="0050455A">
        <w:tc>
          <w:tcPr>
            <w:tcW w:w="1039" w:type="dxa"/>
          </w:tcPr>
          <w:p w14:paraId="057BE1BB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15.04</w:t>
            </w:r>
          </w:p>
        </w:tc>
        <w:tc>
          <w:tcPr>
            <w:tcW w:w="2744" w:type="dxa"/>
          </w:tcPr>
          <w:p w14:paraId="7C8F76C8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розміщення та постійної діяльності Служби безпеки України</w:t>
            </w:r>
          </w:p>
        </w:tc>
        <w:tc>
          <w:tcPr>
            <w:tcW w:w="1963" w:type="dxa"/>
            <w:vAlign w:val="center"/>
          </w:tcPr>
          <w:p w14:paraId="26CCCB2C" w14:textId="77777777" w:rsidR="00206C10" w:rsidRPr="00627B9E" w:rsidRDefault="00206C10" w:rsidP="0050455A">
            <w:pPr>
              <w:jc w:val="center"/>
            </w:pPr>
            <w:r w:rsidRPr="00627B9E">
              <w:t>0,100</w:t>
            </w:r>
          </w:p>
        </w:tc>
        <w:tc>
          <w:tcPr>
            <w:tcW w:w="1623" w:type="dxa"/>
            <w:vAlign w:val="center"/>
          </w:tcPr>
          <w:p w14:paraId="199B1BD9" w14:textId="77777777" w:rsidR="00206C10" w:rsidRPr="00627B9E" w:rsidRDefault="00206C10" w:rsidP="0050455A">
            <w:pPr>
              <w:jc w:val="center"/>
            </w:pPr>
            <w:r>
              <w:t>0,</w:t>
            </w:r>
            <w:r>
              <w:rPr>
                <w:lang w:val="uk-UA"/>
              </w:rPr>
              <w:t>1</w:t>
            </w:r>
            <w:r>
              <w:t>0</w:t>
            </w:r>
            <w:r w:rsidRPr="00627B9E">
              <w:t>0</w:t>
            </w:r>
          </w:p>
        </w:tc>
        <w:tc>
          <w:tcPr>
            <w:tcW w:w="1420" w:type="dxa"/>
            <w:vAlign w:val="center"/>
          </w:tcPr>
          <w:p w14:paraId="6E880488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7322D827" w14:textId="77777777" w:rsidR="00206C10" w:rsidRDefault="00206C10" w:rsidP="0050455A">
            <w:pPr>
              <w:jc w:val="center"/>
            </w:pPr>
            <w:r w:rsidRPr="002F684E">
              <w:rPr>
                <w:lang w:val="uk-UA"/>
              </w:rPr>
              <w:t>5</w:t>
            </w:r>
            <w:r w:rsidRPr="002F684E">
              <w:t>,000</w:t>
            </w:r>
          </w:p>
        </w:tc>
      </w:tr>
      <w:tr w:rsidR="00206C10" w:rsidRPr="00596B96" w14:paraId="64E88D9B" w14:textId="77777777" w:rsidTr="0050455A">
        <w:tc>
          <w:tcPr>
            <w:tcW w:w="1039" w:type="dxa"/>
          </w:tcPr>
          <w:p w14:paraId="04A36097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lastRenderedPageBreak/>
              <w:t>15.05</w:t>
            </w:r>
          </w:p>
        </w:tc>
        <w:tc>
          <w:tcPr>
            <w:tcW w:w="2744" w:type="dxa"/>
          </w:tcPr>
          <w:p w14:paraId="0ABD384E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розміщення та постійної діяльності Державної спеціальної служби транспорту</w:t>
            </w:r>
          </w:p>
        </w:tc>
        <w:tc>
          <w:tcPr>
            <w:tcW w:w="1963" w:type="dxa"/>
            <w:vAlign w:val="center"/>
          </w:tcPr>
          <w:p w14:paraId="1825CBB3" w14:textId="77777777" w:rsidR="00206C10" w:rsidRPr="00627B9E" w:rsidRDefault="00206C10" w:rsidP="0050455A">
            <w:pPr>
              <w:jc w:val="center"/>
            </w:pPr>
            <w:r w:rsidRPr="00627B9E">
              <w:t>0,100</w:t>
            </w:r>
          </w:p>
        </w:tc>
        <w:tc>
          <w:tcPr>
            <w:tcW w:w="1623" w:type="dxa"/>
            <w:vAlign w:val="center"/>
          </w:tcPr>
          <w:p w14:paraId="7D0450D0" w14:textId="77777777" w:rsidR="00206C10" w:rsidRPr="00627B9E" w:rsidRDefault="00206C10" w:rsidP="0050455A">
            <w:pPr>
              <w:jc w:val="center"/>
            </w:pPr>
            <w:r>
              <w:t>0,</w:t>
            </w:r>
            <w:r>
              <w:rPr>
                <w:lang w:val="uk-UA"/>
              </w:rPr>
              <w:t>1</w:t>
            </w:r>
            <w:r>
              <w:t>0</w:t>
            </w:r>
            <w:r w:rsidRPr="00627B9E">
              <w:t>0</w:t>
            </w:r>
          </w:p>
        </w:tc>
        <w:tc>
          <w:tcPr>
            <w:tcW w:w="1420" w:type="dxa"/>
            <w:vAlign w:val="center"/>
          </w:tcPr>
          <w:p w14:paraId="299D4402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1146D1BA" w14:textId="77777777" w:rsidR="00206C10" w:rsidRDefault="00206C10" w:rsidP="0050455A">
            <w:pPr>
              <w:jc w:val="center"/>
            </w:pPr>
            <w:r w:rsidRPr="002F684E">
              <w:rPr>
                <w:lang w:val="uk-UA"/>
              </w:rPr>
              <w:t>5</w:t>
            </w:r>
            <w:r w:rsidRPr="002F684E">
              <w:t>,000</w:t>
            </w:r>
          </w:p>
        </w:tc>
      </w:tr>
      <w:tr w:rsidR="00206C10" w:rsidRPr="00596B96" w14:paraId="67E7F5AC" w14:textId="77777777" w:rsidTr="0050455A">
        <w:tc>
          <w:tcPr>
            <w:tcW w:w="1039" w:type="dxa"/>
          </w:tcPr>
          <w:p w14:paraId="488D669F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15.06</w:t>
            </w:r>
          </w:p>
        </w:tc>
        <w:tc>
          <w:tcPr>
            <w:tcW w:w="2744" w:type="dxa"/>
          </w:tcPr>
          <w:p w14:paraId="73A6D081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розміщення та постійної діяльності Служби зовнішньої розвідки України</w:t>
            </w:r>
          </w:p>
        </w:tc>
        <w:tc>
          <w:tcPr>
            <w:tcW w:w="1963" w:type="dxa"/>
            <w:vAlign w:val="center"/>
          </w:tcPr>
          <w:p w14:paraId="6199D089" w14:textId="77777777" w:rsidR="00206C10" w:rsidRPr="00627B9E" w:rsidRDefault="00206C10" w:rsidP="0050455A">
            <w:pPr>
              <w:jc w:val="center"/>
            </w:pPr>
            <w:r w:rsidRPr="00627B9E">
              <w:t>0,100</w:t>
            </w:r>
          </w:p>
        </w:tc>
        <w:tc>
          <w:tcPr>
            <w:tcW w:w="1623" w:type="dxa"/>
            <w:vAlign w:val="center"/>
          </w:tcPr>
          <w:p w14:paraId="64E1F25B" w14:textId="77777777" w:rsidR="00206C10" w:rsidRPr="00627B9E" w:rsidRDefault="00206C10" w:rsidP="0050455A">
            <w:pPr>
              <w:jc w:val="center"/>
            </w:pPr>
            <w:r>
              <w:t>0,</w:t>
            </w:r>
            <w:r>
              <w:rPr>
                <w:lang w:val="uk-UA"/>
              </w:rPr>
              <w:t>1</w:t>
            </w:r>
            <w:r>
              <w:t>0</w:t>
            </w:r>
            <w:r w:rsidRPr="00627B9E">
              <w:t>0</w:t>
            </w:r>
          </w:p>
        </w:tc>
        <w:tc>
          <w:tcPr>
            <w:tcW w:w="1420" w:type="dxa"/>
            <w:vAlign w:val="center"/>
          </w:tcPr>
          <w:p w14:paraId="4B1B7E0D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78BF8F43" w14:textId="77777777" w:rsidR="00206C10" w:rsidRPr="00627B9E" w:rsidRDefault="00206C10" w:rsidP="0050455A">
            <w:pPr>
              <w:jc w:val="center"/>
            </w:pPr>
            <w:r w:rsidRPr="0006220A">
              <w:rPr>
                <w:lang w:val="uk-UA"/>
              </w:rPr>
              <w:t>5</w:t>
            </w:r>
            <w:r w:rsidRPr="0006220A">
              <w:t>,000</w:t>
            </w:r>
          </w:p>
        </w:tc>
      </w:tr>
      <w:tr w:rsidR="00206C10" w:rsidRPr="00596B96" w14:paraId="2C717231" w14:textId="77777777" w:rsidTr="0050455A">
        <w:tc>
          <w:tcPr>
            <w:tcW w:w="1039" w:type="dxa"/>
          </w:tcPr>
          <w:p w14:paraId="48C8BCE6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15.07</w:t>
            </w:r>
          </w:p>
        </w:tc>
        <w:tc>
          <w:tcPr>
            <w:tcW w:w="2744" w:type="dxa"/>
          </w:tcPr>
          <w:p w14:paraId="58038F3B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розміщення та постійної діяльності інших, створених відповідно до законів України, військових формувань</w:t>
            </w:r>
          </w:p>
        </w:tc>
        <w:tc>
          <w:tcPr>
            <w:tcW w:w="1963" w:type="dxa"/>
            <w:vAlign w:val="center"/>
          </w:tcPr>
          <w:p w14:paraId="1B9AB5CF" w14:textId="77777777" w:rsidR="00206C10" w:rsidRPr="00627B9E" w:rsidRDefault="00206C10" w:rsidP="0050455A">
            <w:pPr>
              <w:jc w:val="center"/>
            </w:pPr>
            <w:r w:rsidRPr="00627B9E">
              <w:t>0,100</w:t>
            </w:r>
          </w:p>
        </w:tc>
        <w:tc>
          <w:tcPr>
            <w:tcW w:w="1623" w:type="dxa"/>
            <w:vAlign w:val="center"/>
          </w:tcPr>
          <w:p w14:paraId="193D84D8" w14:textId="77777777" w:rsidR="00206C10" w:rsidRPr="00627B9E" w:rsidRDefault="00206C10" w:rsidP="0050455A">
            <w:pPr>
              <w:jc w:val="center"/>
            </w:pPr>
            <w:r>
              <w:t>0,</w:t>
            </w:r>
            <w:r>
              <w:rPr>
                <w:lang w:val="uk-UA"/>
              </w:rPr>
              <w:t>1</w:t>
            </w:r>
            <w:r>
              <w:t>0</w:t>
            </w:r>
            <w:r w:rsidRPr="00627B9E">
              <w:t>0</w:t>
            </w:r>
          </w:p>
        </w:tc>
        <w:tc>
          <w:tcPr>
            <w:tcW w:w="1420" w:type="dxa"/>
            <w:vAlign w:val="center"/>
          </w:tcPr>
          <w:p w14:paraId="681E003F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61FC706A" w14:textId="77777777" w:rsidR="00206C10" w:rsidRDefault="00206C10" w:rsidP="0050455A">
            <w:pPr>
              <w:jc w:val="center"/>
            </w:pPr>
            <w:r w:rsidRPr="00724FCF">
              <w:rPr>
                <w:lang w:val="uk-UA"/>
              </w:rPr>
              <w:t>5</w:t>
            </w:r>
            <w:r w:rsidRPr="00724FCF">
              <w:t>,000</w:t>
            </w:r>
          </w:p>
        </w:tc>
      </w:tr>
      <w:tr w:rsidR="00206C10" w:rsidRPr="00596B96" w14:paraId="4BF437B5" w14:textId="77777777" w:rsidTr="0050455A">
        <w:tc>
          <w:tcPr>
            <w:tcW w:w="1039" w:type="dxa"/>
          </w:tcPr>
          <w:p w14:paraId="173699EB" w14:textId="77777777" w:rsidR="00206C10" w:rsidRPr="00596B96" w:rsidRDefault="00206C10" w:rsidP="008A13DF">
            <w:pPr>
              <w:jc w:val="center"/>
              <w:rPr>
                <w:lang w:val="uk-UA"/>
              </w:rPr>
            </w:pPr>
            <w:r w:rsidRPr="00596B96">
              <w:rPr>
                <w:lang w:val="uk-UA"/>
              </w:rPr>
              <w:t>15.08</w:t>
            </w:r>
          </w:p>
        </w:tc>
        <w:tc>
          <w:tcPr>
            <w:tcW w:w="2744" w:type="dxa"/>
          </w:tcPr>
          <w:p w14:paraId="24BB973A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lang w:val="uk-UA"/>
              </w:rPr>
              <w:t>Для цілей підрозділів 15.01 - 15.07 та для збереження та використання земель природно-заповідного фонду</w:t>
            </w:r>
          </w:p>
        </w:tc>
        <w:tc>
          <w:tcPr>
            <w:tcW w:w="1963" w:type="dxa"/>
            <w:vAlign w:val="center"/>
          </w:tcPr>
          <w:p w14:paraId="4BA55127" w14:textId="77777777" w:rsidR="00206C10" w:rsidRPr="00627B9E" w:rsidRDefault="00206C10" w:rsidP="0050455A">
            <w:pPr>
              <w:jc w:val="center"/>
            </w:pPr>
            <w:r w:rsidRPr="00627B9E">
              <w:t>0,100</w:t>
            </w:r>
          </w:p>
        </w:tc>
        <w:tc>
          <w:tcPr>
            <w:tcW w:w="1623" w:type="dxa"/>
            <w:vAlign w:val="center"/>
          </w:tcPr>
          <w:p w14:paraId="20273124" w14:textId="77777777" w:rsidR="00206C10" w:rsidRPr="00627B9E" w:rsidRDefault="00206C10" w:rsidP="0050455A">
            <w:pPr>
              <w:jc w:val="center"/>
            </w:pPr>
            <w:r>
              <w:t>0,</w:t>
            </w:r>
            <w:r>
              <w:rPr>
                <w:lang w:val="uk-UA"/>
              </w:rPr>
              <w:t>1</w:t>
            </w:r>
            <w:r>
              <w:t>0</w:t>
            </w:r>
            <w:r w:rsidRPr="00627B9E">
              <w:t>0</w:t>
            </w:r>
          </w:p>
        </w:tc>
        <w:tc>
          <w:tcPr>
            <w:tcW w:w="1420" w:type="dxa"/>
            <w:vAlign w:val="center"/>
          </w:tcPr>
          <w:p w14:paraId="1A95021B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617E78FC" w14:textId="77777777" w:rsidR="00206C10" w:rsidRDefault="00206C10" w:rsidP="0050455A">
            <w:pPr>
              <w:jc w:val="center"/>
            </w:pPr>
            <w:r w:rsidRPr="00724FCF">
              <w:rPr>
                <w:lang w:val="uk-UA"/>
              </w:rPr>
              <w:t>5</w:t>
            </w:r>
            <w:r w:rsidRPr="00724FCF">
              <w:t>,000</w:t>
            </w:r>
          </w:p>
        </w:tc>
      </w:tr>
      <w:tr w:rsidR="00206C10" w:rsidRPr="00596B96" w14:paraId="14D80C25" w14:textId="77777777" w:rsidTr="0050455A">
        <w:tc>
          <w:tcPr>
            <w:tcW w:w="1039" w:type="dxa"/>
          </w:tcPr>
          <w:p w14:paraId="730A04A0" w14:textId="77777777" w:rsidR="00206C10" w:rsidRPr="00596B96" w:rsidRDefault="00206C10" w:rsidP="008A13DF">
            <w:pPr>
              <w:jc w:val="center"/>
              <w:rPr>
                <w:b/>
                <w:bCs/>
                <w:lang w:val="uk-UA"/>
              </w:rPr>
            </w:pPr>
            <w:r w:rsidRPr="00596B96">
              <w:rPr>
                <w:b/>
                <w:bCs/>
                <w:lang w:val="uk-UA"/>
              </w:rPr>
              <w:t>16</w:t>
            </w:r>
          </w:p>
        </w:tc>
        <w:tc>
          <w:tcPr>
            <w:tcW w:w="2744" w:type="dxa"/>
          </w:tcPr>
          <w:p w14:paraId="62606137" w14:textId="77777777" w:rsidR="00206C10" w:rsidRPr="00596B96" w:rsidRDefault="00206C10" w:rsidP="008A13DF">
            <w:pPr>
              <w:rPr>
                <w:lang w:val="uk-UA"/>
              </w:rPr>
            </w:pPr>
            <w:r w:rsidRPr="00596B96">
              <w:rPr>
                <w:b/>
                <w:bCs/>
                <w:lang w:val="uk-UA"/>
              </w:rPr>
              <w:t xml:space="preserve">Землі запасу </w:t>
            </w:r>
          </w:p>
        </w:tc>
        <w:tc>
          <w:tcPr>
            <w:tcW w:w="1963" w:type="dxa"/>
            <w:vAlign w:val="center"/>
          </w:tcPr>
          <w:p w14:paraId="267E54D2" w14:textId="77777777" w:rsidR="00206C10" w:rsidRPr="00627B9E" w:rsidRDefault="00206C10" w:rsidP="0050455A">
            <w:pPr>
              <w:jc w:val="center"/>
            </w:pPr>
            <w:r>
              <w:rPr>
                <w:lang w:val="uk-UA"/>
              </w:rPr>
              <w:t>1,</w:t>
            </w:r>
            <w:r>
              <w:t>0</w:t>
            </w:r>
            <w:r w:rsidRPr="00627B9E">
              <w:t>00</w:t>
            </w:r>
          </w:p>
        </w:tc>
        <w:tc>
          <w:tcPr>
            <w:tcW w:w="1623" w:type="dxa"/>
            <w:vAlign w:val="center"/>
          </w:tcPr>
          <w:p w14:paraId="5788CDF6" w14:textId="77777777" w:rsidR="00206C10" w:rsidRPr="00627B9E" w:rsidRDefault="00206C10" w:rsidP="0050455A">
            <w:pPr>
              <w:jc w:val="center"/>
            </w:pPr>
            <w:r>
              <w:rPr>
                <w:lang w:val="uk-UA"/>
              </w:rPr>
              <w:t>1,</w:t>
            </w:r>
            <w:r>
              <w:t>0</w:t>
            </w:r>
            <w:r w:rsidRPr="00627B9E">
              <w:t>00</w:t>
            </w:r>
          </w:p>
        </w:tc>
        <w:tc>
          <w:tcPr>
            <w:tcW w:w="1420" w:type="dxa"/>
            <w:vAlign w:val="center"/>
          </w:tcPr>
          <w:p w14:paraId="36522FC2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09FEF3B5" w14:textId="77777777" w:rsidR="00206C10" w:rsidRDefault="00206C10" w:rsidP="0050455A">
            <w:pPr>
              <w:jc w:val="center"/>
            </w:pPr>
            <w:r w:rsidRPr="00724FCF">
              <w:rPr>
                <w:lang w:val="uk-UA"/>
              </w:rPr>
              <w:t>5</w:t>
            </w:r>
            <w:r w:rsidRPr="00724FCF">
              <w:t>,000</w:t>
            </w:r>
          </w:p>
        </w:tc>
      </w:tr>
      <w:tr w:rsidR="00206C10" w:rsidRPr="00596B96" w14:paraId="30BF8BB4" w14:textId="77777777" w:rsidTr="0050455A">
        <w:tc>
          <w:tcPr>
            <w:tcW w:w="1039" w:type="dxa"/>
          </w:tcPr>
          <w:p w14:paraId="3F56B36B" w14:textId="77777777" w:rsidR="00206C10" w:rsidRPr="00596B96" w:rsidRDefault="00206C10" w:rsidP="008A13DF">
            <w:pPr>
              <w:jc w:val="center"/>
              <w:rPr>
                <w:b/>
                <w:bCs/>
                <w:lang w:val="uk-UA"/>
              </w:rPr>
            </w:pPr>
            <w:r w:rsidRPr="00596B96">
              <w:rPr>
                <w:b/>
                <w:bCs/>
                <w:lang w:val="uk-UA"/>
              </w:rPr>
              <w:t>17</w:t>
            </w:r>
          </w:p>
        </w:tc>
        <w:tc>
          <w:tcPr>
            <w:tcW w:w="2744" w:type="dxa"/>
          </w:tcPr>
          <w:p w14:paraId="7C2DF0C0" w14:textId="77777777" w:rsidR="00206C10" w:rsidRPr="00596B96" w:rsidRDefault="00206C10" w:rsidP="008A13DF">
            <w:pPr>
              <w:rPr>
                <w:b/>
                <w:bCs/>
                <w:lang w:val="uk-UA"/>
              </w:rPr>
            </w:pPr>
            <w:r w:rsidRPr="00596B96">
              <w:rPr>
                <w:b/>
                <w:bCs/>
                <w:lang w:val="uk-UA"/>
              </w:rPr>
              <w:t>Землі резервного фонду</w:t>
            </w:r>
          </w:p>
        </w:tc>
        <w:tc>
          <w:tcPr>
            <w:tcW w:w="1963" w:type="dxa"/>
            <w:vAlign w:val="center"/>
          </w:tcPr>
          <w:p w14:paraId="0979F0A3" w14:textId="77777777" w:rsidR="00206C10" w:rsidRPr="00627B9E" w:rsidRDefault="00206C10" w:rsidP="0050455A">
            <w:pPr>
              <w:jc w:val="center"/>
            </w:pPr>
            <w:r w:rsidRPr="00627B9E">
              <w:t>1</w:t>
            </w:r>
            <w:r>
              <w:rPr>
                <w:lang w:val="uk-UA"/>
              </w:rPr>
              <w:t>,0</w:t>
            </w:r>
            <w:r w:rsidRPr="00627B9E">
              <w:t>00</w:t>
            </w:r>
          </w:p>
        </w:tc>
        <w:tc>
          <w:tcPr>
            <w:tcW w:w="1623" w:type="dxa"/>
            <w:vAlign w:val="center"/>
          </w:tcPr>
          <w:p w14:paraId="26114C7F" w14:textId="77777777" w:rsidR="00206C10" w:rsidRPr="00627B9E" w:rsidRDefault="00206C10" w:rsidP="0050455A">
            <w:pPr>
              <w:jc w:val="center"/>
            </w:pPr>
            <w:r>
              <w:rPr>
                <w:lang w:val="uk-UA"/>
              </w:rPr>
              <w:t>1,</w:t>
            </w:r>
            <w:r>
              <w:t>00</w:t>
            </w:r>
            <w:r w:rsidRPr="00627B9E">
              <w:t>0</w:t>
            </w:r>
          </w:p>
        </w:tc>
        <w:tc>
          <w:tcPr>
            <w:tcW w:w="1420" w:type="dxa"/>
            <w:vAlign w:val="center"/>
          </w:tcPr>
          <w:p w14:paraId="00B06F38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0BA76AF9" w14:textId="77777777" w:rsidR="00206C10" w:rsidRDefault="00206C10" w:rsidP="0050455A">
            <w:pPr>
              <w:jc w:val="center"/>
            </w:pPr>
            <w:r w:rsidRPr="00724FCF">
              <w:rPr>
                <w:lang w:val="uk-UA"/>
              </w:rPr>
              <w:t>5</w:t>
            </w:r>
            <w:r w:rsidRPr="00724FCF">
              <w:t>,000</w:t>
            </w:r>
          </w:p>
        </w:tc>
      </w:tr>
      <w:tr w:rsidR="00206C10" w:rsidRPr="00596B96" w14:paraId="0FD2BA1E" w14:textId="77777777" w:rsidTr="0050455A">
        <w:tc>
          <w:tcPr>
            <w:tcW w:w="1039" w:type="dxa"/>
          </w:tcPr>
          <w:p w14:paraId="3F5F550A" w14:textId="77777777" w:rsidR="00206C10" w:rsidRPr="00596B96" w:rsidRDefault="00206C10" w:rsidP="008A13DF">
            <w:pPr>
              <w:jc w:val="center"/>
              <w:rPr>
                <w:b/>
                <w:bCs/>
                <w:lang w:val="uk-UA"/>
              </w:rPr>
            </w:pPr>
            <w:r w:rsidRPr="00596B96">
              <w:rPr>
                <w:b/>
                <w:bCs/>
                <w:lang w:val="uk-UA"/>
              </w:rPr>
              <w:t>18</w:t>
            </w:r>
          </w:p>
        </w:tc>
        <w:tc>
          <w:tcPr>
            <w:tcW w:w="2744" w:type="dxa"/>
          </w:tcPr>
          <w:p w14:paraId="474E3E41" w14:textId="77777777" w:rsidR="00206C10" w:rsidRPr="00596B96" w:rsidRDefault="00206C10" w:rsidP="008A13DF">
            <w:pPr>
              <w:rPr>
                <w:b/>
                <w:bCs/>
                <w:lang w:val="uk-UA"/>
              </w:rPr>
            </w:pPr>
            <w:r w:rsidRPr="00596B96">
              <w:rPr>
                <w:b/>
                <w:bCs/>
                <w:lang w:val="uk-UA"/>
              </w:rPr>
              <w:t xml:space="preserve">Землі загального користування </w:t>
            </w:r>
          </w:p>
        </w:tc>
        <w:tc>
          <w:tcPr>
            <w:tcW w:w="1963" w:type="dxa"/>
            <w:vAlign w:val="center"/>
          </w:tcPr>
          <w:p w14:paraId="1FB72F10" w14:textId="77777777" w:rsidR="00206C10" w:rsidRPr="00627B9E" w:rsidRDefault="00206C10" w:rsidP="0050455A">
            <w:pPr>
              <w:jc w:val="center"/>
            </w:pPr>
            <w:r w:rsidRPr="00627B9E">
              <w:t>1</w:t>
            </w:r>
            <w:r>
              <w:rPr>
                <w:lang w:val="uk-UA"/>
              </w:rPr>
              <w:t>,0</w:t>
            </w:r>
            <w:r w:rsidRPr="00627B9E">
              <w:t>00</w:t>
            </w:r>
          </w:p>
        </w:tc>
        <w:tc>
          <w:tcPr>
            <w:tcW w:w="1623" w:type="dxa"/>
            <w:vAlign w:val="center"/>
          </w:tcPr>
          <w:p w14:paraId="51953E6C" w14:textId="77777777" w:rsidR="00206C10" w:rsidRPr="00627B9E" w:rsidRDefault="00206C10" w:rsidP="0050455A">
            <w:pPr>
              <w:jc w:val="center"/>
            </w:pPr>
            <w:r>
              <w:rPr>
                <w:lang w:val="uk-UA"/>
              </w:rPr>
              <w:t>1,0</w:t>
            </w:r>
            <w:r>
              <w:t>0</w:t>
            </w:r>
            <w:r w:rsidRPr="00627B9E">
              <w:t>0</w:t>
            </w:r>
          </w:p>
        </w:tc>
        <w:tc>
          <w:tcPr>
            <w:tcW w:w="1420" w:type="dxa"/>
            <w:vAlign w:val="center"/>
          </w:tcPr>
          <w:p w14:paraId="65888541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416D0E84" w14:textId="77777777" w:rsidR="00206C10" w:rsidRDefault="00206C10" w:rsidP="0050455A">
            <w:pPr>
              <w:jc w:val="center"/>
            </w:pPr>
            <w:r w:rsidRPr="00C60794">
              <w:rPr>
                <w:lang w:val="uk-UA"/>
              </w:rPr>
              <w:t>5</w:t>
            </w:r>
            <w:r w:rsidRPr="00C60794">
              <w:t>,000</w:t>
            </w:r>
          </w:p>
        </w:tc>
      </w:tr>
      <w:tr w:rsidR="00206C10" w:rsidRPr="00596B96" w14:paraId="2C56D6AD" w14:textId="77777777" w:rsidTr="0050455A">
        <w:tc>
          <w:tcPr>
            <w:tcW w:w="1039" w:type="dxa"/>
          </w:tcPr>
          <w:p w14:paraId="223AD469" w14:textId="77777777" w:rsidR="00206C10" w:rsidRPr="00596B96" w:rsidRDefault="00206C10" w:rsidP="008A13DF">
            <w:pPr>
              <w:jc w:val="center"/>
              <w:rPr>
                <w:b/>
                <w:bCs/>
                <w:lang w:val="uk-UA"/>
              </w:rPr>
            </w:pPr>
            <w:r w:rsidRPr="00596B96">
              <w:rPr>
                <w:b/>
                <w:bCs/>
                <w:lang w:val="uk-UA"/>
              </w:rPr>
              <w:t>19</w:t>
            </w:r>
          </w:p>
        </w:tc>
        <w:tc>
          <w:tcPr>
            <w:tcW w:w="2744" w:type="dxa"/>
          </w:tcPr>
          <w:p w14:paraId="45F38CDF" w14:textId="77777777" w:rsidR="00206C10" w:rsidRPr="00596B96" w:rsidRDefault="00206C10" w:rsidP="008A13DF">
            <w:pPr>
              <w:rPr>
                <w:b/>
                <w:bCs/>
                <w:lang w:val="uk-UA"/>
              </w:rPr>
            </w:pPr>
            <w:r w:rsidRPr="00596B96">
              <w:rPr>
                <w:lang w:val="uk-UA"/>
              </w:rPr>
              <w:t>Для цілей підрозділів 16 - 18 та для збереження та використання земель природно-заповідного фонду </w:t>
            </w:r>
          </w:p>
        </w:tc>
        <w:tc>
          <w:tcPr>
            <w:tcW w:w="1963" w:type="dxa"/>
            <w:vAlign w:val="center"/>
          </w:tcPr>
          <w:p w14:paraId="2B7020DA" w14:textId="77777777" w:rsidR="00206C10" w:rsidRPr="00627B9E" w:rsidRDefault="00206C10" w:rsidP="0050455A">
            <w:pPr>
              <w:jc w:val="center"/>
            </w:pPr>
            <w:r w:rsidRPr="00627B9E">
              <w:t>1</w:t>
            </w:r>
            <w:r>
              <w:rPr>
                <w:lang w:val="uk-UA"/>
              </w:rPr>
              <w:t>,0</w:t>
            </w:r>
            <w:r w:rsidRPr="00627B9E">
              <w:t>00</w:t>
            </w:r>
          </w:p>
        </w:tc>
        <w:tc>
          <w:tcPr>
            <w:tcW w:w="1623" w:type="dxa"/>
            <w:vAlign w:val="center"/>
          </w:tcPr>
          <w:p w14:paraId="07A91CDF" w14:textId="77777777" w:rsidR="00206C10" w:rsidRPr="00627B9E" w:rsidRDefault="00206C10" w:rsidP="0050455A">
            <w:pPr>
              <w:jc w:val="center"/>
            </w:pPr>
            <w:r>
              <w:rPr>
                <w:lang w:val="uk-UA"/>
              </w:rPr>
              <w:t>1,0</w:t>
            </w:r>
            <w:r>
              <w:t>0</w:t>
            </w:r>
            <w:r w:rsidRPr="00627B9E">
              <w:t>0</w:t>
            </w:r>
          </w:p>
        </w:tc>
        <w:tc>
          <w:tcPr>
            <w:tcW w:w="1420" w:type="dxa"/>
            <w:vAlign w:val="center"/>
          </w:tcPr>
          <w:p w14:paraId="7DC54A09" w14:textId="77777777" w:rsidR="00206C10" w:rsidRPr="00627B9E" w:rsidRDefault="00206C10" w:rsidP="0050455A">
            <w:pPr>
              <w:jc w:val="center"/>
            </w:pPr>
            <w:r w:rsidRPr="00627B9E">
              <w:t>5,000</w:t>
            </w:r>
          </w:p>
        </w:tc>
        <w:tc>
          <w:tcPr>
            <w:tcW w:w="1701" w:type="dxa"/>
            <w:gridSpan w:val="2"/>
            <w:vAlign w:val="center"/>
          </w:tcPr>
          <w:p w14:paraId="14B62FDC" w14:textId="77777777" w:rsidR="00206C10" w:rsidRDefault="00206C10" w:rsidP="0050455A">
            <w:pPr>
              <w:jc w:val="center"/>
            </w:pPr>
            <w:r w:rsidRPr="00C60794">
              <w:rPr>
                <w:lang w:val="uk-UA"/>
              </w:rPr>
              <w:t>5</w:t>
            </w:r>
            <w:r w:rsidRPr="00C60794">
              <w:t>,000</w:t>
            </w:r>
          </w:p>
        </w:tc>
      </w:tr>
    </w:tbl>
    <w:p w14:paraId="1A7676D4" w14:textId="77777777" w:rsidR="00206C10" w:rsidRDefault="00206C10" w:rsidP="008A13DF">
      <w:pPr>
        <w:pStyle w:val="2"/>
        <w:spacing w:before="0" w:beforeAutospacing="0" w:after="0" w:afterAutospacing="0" w:line="228" w:lineRule="auto"/>
        <w:ind w:left="181" w:hanging="181"/>
        <w:jc w:val="both"/>
        <w:rPr>
          <w:b w:val="0"/>
          <w:bCs/>
          <w:spacing w:val="-4"/>
          <w:sz w:val="24"/>
          <w:szCs w:val="24"/>
          <w:lang w:val="uk-UA"/>
        </w:rPr>
      </w:pPr>
    </w:p>
    <w:p w14:paraId="4DB95D89" w14:textId="77777777" w:rsidR="002B03BC" w:rsidRDefault="002B03BC" w:rsidP="008A13DF">
      <w:pPr>
        <w:pStyle w:val="2"/>
        <w:spacing w:before="0" w:beforeAutospacing="0" w:after="0" w:afterAutospacing="0" w:line="228" w:lineRule="auto"/>
        <w:ind w:left="181" w:hanging="181"/>
        <w:jc w:val="both"/>
        <w:rPr>
          <w:b w:val="0"/>
          <w:bCs/>
          <w:spacing w:val="-4"/>
          <w:sz w:val="24"/>
          <w:szCs w:val="24"/>
          <w:lang w:val="uk-UA"/>
        </w:rPr>
      </w:pPr>
    </w:p>
    <w:p w14:paraId="5B46254A" w14:textId="77777777" w:rsidR="00206C10" w:rsidRPr="00792541" w:rsidRDefault="00206C10" w:rsidP="0051608E">
      <w:pPr>
        <w:pStyle w:val="2"/>
        <w:spacing w:before="0" w:beforeAutospacing="0" w:after="0" w:afterAutospacing="0" w:line="228" w:lineRule="auto"/>
        <w:jc w:val="both"/>
        <w:rPr>
          <w:rFonts w:ascii="Times New Roman" w:hAnsi="Times New Roman"/>
          <w:b w:val="0"/>
          <w:bCs/>
          <w:spacing w:val="-4"/>
          <w:sz w:val="22"/>
          <w:szCs w:val="22"/>
          <w:lang w:val="uk-UA"/>
        </w:rPr>
      </w:pPr>
      <w:r w:rsidRPr="00792541">
        <w:rPr>
          <w:rFonts w:ascii="Times New Roman" w:hAnsi="Times New Roman"/>
          <w:b w:val="0"/>
          <w:bCs/>
          <w:spacing w:val="-4"/>
          <w:sz w:val="22"/>
          <w:szCs w:val="22"/>
          <w:lang w:val="uk-UA"/>
        </w:rPr>
        <w:t>Примітки:</w:t>
      </w:r>
    </w:p>
    <w:p w14:paraId="2D115D87" w14:textId="77777777" w:rsidR="00206C10" w:rsidRPr="00792541" w:rsidRDefault="00206C10" w:rsidP="0051608E">
      <w:pPr>
        <w:pStyle w:val="2"/>
        <w:spacing w:before="0" w:beforeAutospacing="0" w:after="0" w:afterAutospacing="0" w:line="228" w:lineRule="auto"/>
        <w:jc w:val="both"/>
        <w:rPr>
          <w:rFonts w:ascii="Times New Roman" w:hAnsi="Times New Roman"/>
          <w:b w:val="0"/>
          <w:bCs/>
          <w:spacing w:val="-4"/>
          <w:sz w:val="22"/>
          <w:szCs w:val="22"/>
          <w:lang w:val="uk-UA"/>
        </w:rPr>
      </w:pPr>
      <w:r w:rsidRPr="00792541">
        <w:rPr>
          <w:rFonts w:ascii="Times New Roman" w:hAnsi="Times New Roman"/>
          <w:b w:val="0"/>
          <w:bCs/>
          <w:spacing w:val="-4"/>
          <w:sz w:val="22"/>
          <w:szCs w:val="22"/>
          <w:lang w:val="uk-UA"/>
        </w:rPr>
        <w:t xml:space="preserve"> - ставки податку за земельні ділянки, які перебувають у постійному користуванні суб’єктів господарювання (крім державної та комунальної форми власності) встановити в розмірі 12 % від їх нормативної грошової оцінки.</w:t>
      </w:r>
    </w:p>
    <w:p w14:paraId="0E3DCF20" w14:textId="38F13F46" w:rsidR="00206C10" w:rsidRDefault="00206C10" w:rsidP="0051608E">
      <w:pPr>
        <w:pStyle w:val="2"/>
        <w:spacing w:before="0" w:beforeAutospacing="0" w:after="0" w:afterAutospacing="0" w:line="228" w:lineRule="auto"/>
        <w:jc w:val="both"/>
        <w:rPr>
          <w:b w:val="0"/>
          <w:bCs/>
          <w:spacing w:val="-4"/>
          <w:sz w:val="24"/>
          <w:szCs w:val="24"/>
          <w:lang w:val="uk-UA"/>
        </w:rPr>
      </w:pPr>
    </w:p>
    <w:p w14:paraId="1A15237E" w14:textId="77777777" w:rsidR="00792541" w:rsidRDefault="00792541" w:rsidP="0051608E">
      <w:pPr>
        <w:pStyle w:val="2"/>
        <w:spacing w:before="0" w:beforeAutospacing="0" w:after="0" w:afterAutospacing="0" w:line="228" w:lineRule="auto"/>
        <w:jc w:val="both"/>
        <w:rPr>
          <w:b w:val="0"/>
          <w:bCs/>
          <w:spacing w:val="-4"/>
          <w:sz w:val="24"/>
          <w:szCs w:val="24"/>
          <w:lang w:val="uk-UA"/>
        </w:rPr>
      </w:pPr>
    </w:p>
    <w:p w14:paraId="4AA620DC" w14:textId="7F9B2EBE" w:rsidR="00206C10" w:rsidRPr="00431BEF" w:rsidRDefault="00206C10" w:rsidP="0051608E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3" w:name="_Hlk66708857"/>
      <w:r w:rsidRPr="00431BEF">
        <w:rPr>
          <w:sz w:val="28"/>
          <w:szCs w:val="28"/>
          <w:lang w:val="uk-UA"/>
        </w:rPr>
        <w:t>Секретар селищної ради</w:t>
      </w:r>
      <w:r>
        <w:rPr>
          <w:sz w:val="28"/>
          <w:szCs w:val="28"/>
          <w:lang w:val="uk-UA"/>
        </w:rPr>
        <w:t xml:space="preserve"> </w:t>
      </w:r>
      <w:r w:rsidR="00836CBF">
        <w:rPr>
          <w:sz w:val="28"/>
          <w:szCs w:val="28"/>
          <w:lang w:val="uk-UA"/>
        </w:rPr>
        <w:tab/>
      </w:r>
      <w:r w:rsidR="00836CBF">
        <w:rPr>
          <w:sz w:val="28"/>
          <w:szCs w:val="28"/>
          <w:lang w:val="uk-UA"/>
        </w:rPr>
        <w:tab/>
      </w:r>
      <w:r w:rsidR="00836CBF">
        <w:rPr>
          <w:sz w:val="28"/>
          <w:szCs w:val="28"/>
          <w:lang w:val="uk-UA"/>
        </w:rPr>
        <w:tab/>
      </w:r>
      <w:r w:rsidR="00836CBF">
        <w:rPr>
          <w:sz w:val="28"/>
          <w:szCs w:val="28"/>
          <w:lang w:val="uk-UA"/>
        </w:rPr>
        <w:tab/>
      </w:r>
      <w:r w:rsidR="00836CBF">
        <w:rPr>
          <w:sz w:val="28"/>
          <w:szCs w:val="28"/>
          <w:lang w:val="uk-UA"/>
        </w:rPr>
        <w:tab/>
      </w:r>
      <w:r w:rsidRPr="00431BEF">
        <w:rPr>
          <w:sz w:val="28"/>
          <w:szCs w:val="28"/>
          <w:lang w:val="uk-UA"/>
        </w:rPr>
        <w:t>Т.М. ЄРМАК</w:t>
      </w:r>
    </w:p>
    <w:p w14:paraId="62476911" w14:textId="77777777" w:rsidR="00206C10" w:rsidRPr="00431BEF" w:rsidRDefault="00206C10" w:rsidP="0051608E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896A683" w14:textId="449C7ED0" w:rsidR="00206C10" w:rsidRPr="00431BEF" w:rsidRDefault="00836CBF" w:rsidP="0051608E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начальника</w:t>
      </w:r>
      <w:r w:rsidR="00206C10" w:rsidRPr="00431BEF">
        <w:rPr>
          <w:sz w:val="28"/>
          <w:szCs w:val="28"/>
          <w:lang w:val="uk-UA"/>
        </w:rPr>
        <w:t xml:space="preserve"> відділу земельних</w:t>
      </w:r>
    </w:p>
    <w:p w14:paraId="767EDAA9" w14:textId="2F0B3275" w:rsidR="00206C10" w:rsidRPr="00431BEF" w:rsidRDefault="00206C10" w:rsidP="0051608E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31BEF">
        <w:rPr>
          <w:sz w:val="28"/>
          <w:szCs w:val="28"/>
          <w:lang w:val="uk-UA"/>
        </w:rPr>
        <w:t xml:space="preserve">відносин </w:t>
      </w:r>
      <w:r w:rsidR="00792541">
        <w:rPr>
          <w:sz w:val="28"/>
          <w:szCs w:val="28"/>
          <w:lang w:val="uk-UA"/>
        </w:rPr>
        <w:t>і</w:t>
      </w:r>
      <w:r w:rsidRPr="00431BEF">
        <w:rPr>
          <w:sz w:val="28"/>
          <w:szCs w:val="28"/>
          <w:lang w:val="uk-UA"/>
        </w:rPr>
        <w:t xml:space="preserve"> охорони навколишнього</w:t>
      </w:r>
    </w:p>
    <w:p w14:paraId="7B9774E2" w14:textId="285AB646" w:rsidR="002B03BC" w:rsidRPr="008B6AB4" w:rsidRDefault="00206C10" w:rsidP="0051608E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31BEF">
        <w:rPr>
          <w:sz w:val="28"/>
          <w:szCs w:val="28"/>
          <w:lang w:val="uk-UA"/>
        </w:rPr>
        <w:t xml:space="preserve">природного середовища </w:t>
      </w:r>
      <w:r w:rsidR="00836CBF">
        <w:rPr>
          <w:sz w:val="28"/>
          <w:szCs w:val="28"/>
          <w:lang w:val="uk-UA"/>
        </w:rPr>
        <w:tab/>
      </w:r>
      <w:r w:rsidR="00836CBF">
        <w:rPr>
          <w:sz w:val="28"/>
          <w:szCs w:val="28"/>
          <w:lang w:val="uk-UA"/>
        </w:rPr>
        <w:tab/>
      </w:r>
      <w:r w:rsidR="00836CBF">
        <w:rPr>
          <w:sz w:val="28"/>
          <w:szCs w:val="28"/>
          <w:lang w:val="uk-UA"/>
        </w:rPr>
        <w:tab/>
      </w:r>
      <w:r w:rsidR="00836CBF">
        <w:rPr>
          <w:sz w:val="28"/>
          <w:szCs w:val="28"/>
          <w:lang w:val="uk-UA"/>
        </w:rPr>
        <w:tab/>
      </w:r>
      <w:r w:rsidR="00836CBF">
        <w:rPr>
          <w:sz w:val="28"/>
          <w:szCs w:val="28"/>
          <w:lang w:val="uk-UA"/>
        </w:rPr>
        <w:tab/>
      </w:r>
      <w:bookmarkStart w:id="4" w:name="_GoBack"/>
      <w:bookmarkEnd w:id="4"/>
      <w:r w:rsidR="00836CBF">
        <w:rPr>
          <w:sz w:val="28"/>
          <w:szCs w:val="28"/>
          <w:lang w:val="uk-UA"/>
        </w:rPr>
        <w:t>А</w:t>
      </w:r>
      <w:r w:rsidR="00792541">
        <w:rPr>
          <w:sz w:val="28"/>
          <w:szCs w:val="28"/>
          <w:lang w:val="uk-UA"/>
        </w:rPr>
        <w:t>.</w:t>
      </w:r>
      <w:r w:rsidR="00836CBF">
        <w:rPr>
          <w:sz w:val="28"/>
          <w:szCs w:val="28"/>
          <w:lang w:val="uk-UA"/>
        </w:rPr>
        <w:t>А</w:t>
      </w:r>
      <w:r w:rsidRPr="00431BEF">
        <w:rPr>
          <w:sz w:val="28"/>
          <w:szCs w:val="28"/>
          <w:lang w:val="uk-UA"/>
        </w:rPr>
        <w:t>.</w:t>
      </w:r>
      <w:r w:rsidR="00792541">
        <w:rPr>
          <w:sz w:val="28"/>
          <w:szCs w:val="28"/>
          <w:lang w:val="uk-UA"/>
        </w:rPr>
        <w:t xml:space="preserve"> </w:t>
      </w:r>
      <w:r w:rsidR="00836CBF">
        <w:rPr>
          <w:sz w:val="28"/>
          <w:szCs w:val="28"/>
          <w:lang w:val="uk-UA"/>
        </w:rPr>
        <w:t>ЦИКАЛО</w:t>
      </w:r>
    </w:p>
    <w:bookmarkEnd w:id="3"/>
    <w:p w14:paraId="2D6043E0" w14:textId="457B5BAE" w:rsidR="002A7E59" w:rsidRPr="00FD5B60" w:rsidRDefault="002A7E59" w:rsidP="002A7E59">
      <w:pPr>
        <w:ind w:left="3402"/>
        <w:jc w:val="right"/>
        <w:rPr>
          <w:caps/>
          <w:sz w:val="28"/>
          <w:szCs w:val="28"/>
          <w:lang w:val="uk-UA"/>
        </w:rPr>
      </w:pPr>
      <w:r>
        <w:rPr>
          <w:lang w:val="uk-UA"/>
        </w:rPr>
        <w:br w:type="page"/>
      </w:r>
      <w:r w:rsidRPr="00771484">
        <w:rPr>
          <w:caps/>
          <w:sz w:val="28"/>
          <w:szCs w:val="28"/>
          <w:lang w:val="uk-UA"/>
        </w:rPr>
        <w:lastRenderedPageBreak/>
        <w:t xml:space="preserve">Додаток № </w:t>
      </w:r>
      <w:r>
        <w:rPr>
          <w:caps/>
          <w:sz w:val="28"/>
          <w:szCs w:val="28"/>
          <w:lang w:val="uk-UA"/>
        </w:rPr>
        <w:t>2</w:t>
      </w:r>
    </w:p>
    <w:p w14:paraId="6118AB0F" w14:textId="77777777" w:rsidR="002A7E59" w:rsidRDefault="002A7E59" w:rsidP="002A7E59">
      <w:pPr>
        <w:ind w:left="3402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П</w:t>
      </w:r>
      <w:r w:rsidRPr="00771484">
        <w:rPr>
          <w:sz w:val="28"/>
          <w:szCs w:val="28"/>
          <w:lang w:val="uk-UA"/>
        </w:rPr>
        <w:t xml:space="preserve">окровської селищної </w:t>
      </w:r>
      <w:r>
        <w:rPr>
          <w:sz w:val="28"/>
          <w:szCs w:val="28"/>
          <w:lang w:val="uk-UA"/>
        </w:rPr>
        <w:t>ради від 00.00.2021 р.</w:t>
      </w:r>
      <w:r w:rsidRPr="00771484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Р-0- 0/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14:paraId="0A67519E" w14:textId="77777777" w:rsidR="002A7E59" w:rsidRPr="00A97FF1" w:rsidRDefault="002A7E59" w:rsidP="002A7E59">
      <w:pPr>
        <w:ind w:left="3402"/>
        <w:jc w:val="right"/>
        <w:rPr>
          <w:sz w:val="28"/>
          <w:szCs w:val="28"/>
          <w:lang w:val="uk-UA"/>
        </w:rPr>
      </w:pPr>
    </w:p>
    <w:p w14:paraId="38B2D4D8" w14:textId="77777777" w:rsidR="002A7E59" w:rsidRPr="001E767E" w:rsidRDefault="002A7E59" w:rsidP="002A7E59">
      <w:pPr>
        <w:pStyle w:val="rvps6"/>
        <w:spacing w:before="0" w:beforeAutospacing="0" w:after="0" w:afterAutospacing="0"/>
        <w:ind w:left="5400"/>
        <w:rPr>
          <w:rStyle w:val="rvts23"/>
          <w:lang w:val="uk-UA"/>
        </w:rPr>
      </w:pPr>
    </w:p>
    <w:p w14:paraId="598B5674" w14:textId="77777777" w:rsidR="002A7E59" w:rsidRPr="002A7E59" w:rsidRDefault="002A7E59" w:rsidP="002A7E59">
      <w:pPr>
        <w:widowControl w:val="0"/>
        <w:jc w:val="center"/>
        <w:rPr>
          <w:sz w:val="28"/>
          <w:szCs w:val="28"/>
          <w:lang w:val="uk-UA"/>
        </w:rPr>
      </w:pPr>
      <w:r w:rsidRPr="002A7E59">
        <w:rPr>
          <w:sz w:val="28"/>
          <w:szCs w:val="28"/>
          <w:lang w:val="uk-UA"/>
        </w:rPr>
        <w:t>Пільги щодо сплати земельного податку на території</w:t>
      </w:r>
    </w:p>
    <w:p w14:paraId="7C6C0D17" w14:textId="5BF972D4" w:rsidR="00206C10" w:rsidRDefault="002A7E59" w:rsidP="002A7E59">
      <w:pPr>
        <w:widowControl w:val="0"/>
        <w:jc w:val="center"/>
        <w:rPr>
          <w:sz w:val="28"/>
          <w:szCs w:val="28"/>
          <w:lang w:val="uk-UA"/>
        </w:rPr>
      </w:pPr>
      <w:r w:rsidRPr="002A7E59">
        <w:rPr>
          <w:sz w:val="28"/>
          <w:szCs w:val="28"/>
          <w:lang w:val="uk-UA"/>
        </w:rPr>
        <w:t xml:space="preserve">Покровської селищної ради </w:t>
      </w:r>
    </w:p>
    <w:p w14:paraId="6B18CB43" w14:textId="25F60DC9" w:rsidR="005668F7" w:rsidRDefault="005668F7" w:rsidP="005668F7">
      <w:pPr>
        <w:widowControl w:val="0"/>
        <w:rPr>
          <w:sz w:val="28"/>
          <w:szCs w:val="28"/>
          <w:lang w:val="uk-UA"/>
        </w:rPr>
      </w:pPr>
    </w:p>
    <w:tbl>
      <w:tblPr>
        <w:tblW w:w="10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8"/>
        <w:gridCol w:w="1701"/>
      </w:tblGrid>
      <w:tr w:rsidR="005668F7" w:rsidRPr="00513814" w14:paraId="5565A2D0" w14:textId="77777777" w:rsidTr="005668F7">
        <w:tc>
          <w:tcPr>
            <w:tcW w:w="8358" w:type="dxa"/>
          </w:tcPr>
          <w:p w14:paraId="73D4D51E" w14:textId="77777777" w:rsidR="005668F7" w:rsidRPr="00513814" w:rsidRDefault="005668F7" w:rsidP="00A76C59">
            <w:pPr>
              <w:pStyle w:val="2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</w:pPr>
            <w:r w:rsidRPr="00513814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Найменування платників земельного податку</w:t>
            </w:r>
          </w:p>
        </w:tc>
        <w:tc>
          <w:tcPr>
            <w:tcW w:w="1701" w:type="dxa"/>
          </w:tcPr>
          <w:p w14:paraId="4700C8F3" w14:textId="77777777" w:rsidR="005668F7" w:rsidRPr="00513814" w:rsidRDefault="005668F7" w:rsidP="00A76C59">
            <w:pPr>
              <w:pStyle w:val="2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</w:pPr>
            <w:r w:rsidRPr="00513814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Розмір пільги </w:t>
            </w:r>
          </w:p>
          <w:p w14:paraId="0429DF3C" w14:textId="77777777" w:rsidR="005668F7" w:rsidRPr="00513814" w:rsidRDefault="005668F7" w:rsidP="00A76C59">
            <w:pPr>
              <w:pStyle w:val="2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-4"/>
                <w:sz w:val="27"/>
                <w:szCs w:val="27"/>
                <w:lang w:val="uk-UA"/>
              </w:rPr>
            </w:pPr>
            <w:r w:rsidRPr="00513814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(у відсотках)</w:t>
            </w:r>
          </w:p>
        </w:tc>
      </w:tr>
      <w:tr w:rsidR="005668F7" w:rsidRPr="00513814" w14:paraId="533D71B9" w14:textId="77777777" w:rsidTr="005668F7">
        <w:tc>
          <w:tcPr>
            <w:tcW w:w="8358" w:type="dxa"/>
          </w:tcPr>
          <w:p w14:paraId="3723F13C" w14:textId="3D91031C" w:rsidR="005668F7" w:rsidRPr="005668F7" w:rsidRDefault="005668F7" w:rsidP="005668F7">
            <w:pPr>
              <w:pStyle w:val="2"/>
              <w:numPr>
                <w:ilvl w:val="0"/>
                <w:numId w:val="8"/>
              </w:numPr>
              <w:spacing w:before="0" w:beforeAutospacing="0" w:after="0" w:afterAutospacing="0" w:line="228" w:lineRule="auto"/>
              <w:ind w:left="31" w:hanging="31"/>
              <w:jc w:val="both"/>
              <w:rPr>
                <w:rFonts w:ascii="Times New Roman" w:hAnsi="Times New Roman"/>
                <w:b w:val="0"/>
                <w:spacing w:val="-4"/>
                <w:sz w:val="28"/>
                <w:szCs w:val="28"/>
                <w:lang w:val="uk-UA"/>
              </w:rPr>
            </w:pPr>
            <w:r w:rsidRPr="005668F7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Заклади, організації і установи культури, соціального захисту, що належать до комунальної власності.</w:t>
            </w:r>
          </w:p>
        </w:tc>
        <w:tc>
          <w:tcPr>
            <w:tcW w:w="1701" w:type="dxa"/>
          </w:tcPr>
          <w:p w14:paraId="78EA654F" w14:textId="77777777" w:rsidR="005668F7" w:rsidRPr="00513814" w:rsidRDefault="005668F7" w:rsidP="00A76C59">
            <w:pPr>
              <w:pStyle w:val="2"/>
              <w:spacing w:before="0" w:beforeAutospacing="0" w:after="0" w:afterAutospacing="0" w:line="228" w:lineRule="auto"/>
              <w:ind w:firstLine="142"/>
              <w:jc w:val="center"/>
              <w:rPr>
                <w:rFonts w:ascii="Times New Roman" w:hAnsi="Times New Roman"/>
                <w:b w:val="0"/>
                <w:spacing w:val="-4"/>
                <w:sz w:val="28"/>
                <w:szCs w:val="28"/>
                <w:lang w:val="uk-UA"/>
              </w:rPr>
            </w:pPr>
            <w:r w:rsidRPr="00513814">
              <w:rPr>
                <w:rFonts w:ascii="Times New Roman" w:hAnsi="Times New Roman"/>
                <w:b w:val="0"/>
                <w:spacing w:val="-4"/>
                <w:sz w:val="28"/>
                <w:szCs w:val="28"/>
                <w:lang w:val="uk-UA"/>
              </w:rPr>
              <w:t>100</w:t>
            </w:r>
          </w:p>
        </w:tc>
      </w:tr>
      <w:tr w:rsidR="005668F7" w:rsidRPr="00513814" w14:paraId="7DFC0921" w14:textId="77777777" w:rsidTr="005668F7">
        <w:tc>
          <w:tcPr>
            <w:tcW w:w="8358" w:type="dxa"/>
          </w:tcPr>
          <w:p w14:paraId="7740A0F1" w14:textId="77777777" w:rsidR="005668F7" w:rsidRPr="00513814" w:rsidRDefault="005668F7" w:rsidP="005668F7">
            <w:pPr>
              <w:pStyle w:val="2"/>
              <w:numPr>
                <w:ilvl w:val="0"/>
                <w:numId w:val="8"/>
              </w:numPr>
              <w:spacing w:before="0" w:beforeAutospacing="0" w:after="0" w:afterAutospacing="0" w:line="228" w:lineRule="auto"/>
              <w:ind w:left="0" w:firstLine="0"/>
              <w:jc w:val="both"/>
              <w:rPr>
                <w:rFonts w:ascii="Times New Roman" w:hAnsi="Times New Roman"/>
                <w:b w:val="0"/>
                <w:spacing w:val="-4"/>
                <w:sz w:val="28"/>
                <w:szCs w:val="28"/>
                <w:lang w:val="uk-UA"/>
              </w:rPr>
            </w:pPr>
            <w:r w:rsidRPr="00513814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Органи державної влади та органи місцевого самоврядування, органи прокуратури, органи судової влади, органи Міністерства внутрішніх справ, органи Державної служби з надзвичайних ситуацій, органи Служби безпеки України, військові формування, утворені відповідно до законів України, Збройні Сили України, які повністю утримуються за рахунок коштів державного або місцевих бюджетів.</w:t>
            </w:r>
          </w:p>
        </w:tc>
        <w:tc>
          <w:tcPr>
            <w:tcW w:w="1701" w:type="dxa"/>
          </w:tcPr>
          <w:p w14:paraId="056B3C7C" w14:textId="77777777" w:rsidR="005668F7" w:rsidRPr="00513814" w:rsidRDefault="005668F7" w:rsidP="00A76C59">
            <w:pPr>
              <w:pStyle w:val="2"/>
              <w:spacing w:before="0" w:beforeAutospacing="0" w:after="0" w:afterAutospacing="0" w:line="228" w:lineRule="auto"/>
              <w:ind w:firstLine="142"/>
              <w:jc w:val="center"/>
              <w:rPr>
                <w:rFonts w:ascii="Times New Roman" w:hAnsi="Times New Roman"/>
                <w:b w:val="0"/>
                <w:spacing w:val="-4"/>
                <w:sz w:val="28"/>
                <w:szCs w:val="28"/>
                <w:lang w:val="uk-UA"/>
              </w:rPr>
            </w:pPr>
            <w:r w:rsidRPr="00513814">
              <w:rPr>
                <w:rFonts w:ascii="Times New Roman" w:hAnsi="Times New Roman"/>
                <w:b w:val="0"/>
                <w:spacing w:val="-4"/>
                <w:sz w:val="28"/>
                <w:szCs w:val="28"/>
                <w:lang w:val="uk-UA"/>
              </w:rPr>
              <w:t>100</w:t>
            </w:r>
          </w:p>
        </w:tc>
      </w:tr>
      <w:tr w:rsidR="005668F7" w:rsidRPr="00513814" w14:paraId="794A7323" w14:textId="77777777" w:rsidTr="005668F7">
        <w:tc>
          <w:tcPr>
            <w:tcW w:w="8358" w:type="dxa"/>
          </w:tcPr>
          <w:p w14:paraId="48F73E02" w14:textId="77777777" w:rsidR="005668F7" w:rsidRPr="00513814" w:rsidRDefault="005668F7" w:rsidP="005668F7">
            <w:pPr>
              <w:pStyle w:val="2"/>
              <w:numPr>
                <w:ilvl w:val="0"/>
                <w:numId w:val="8"/>
              </w:numPr>
              <w:spacing w:before="0" w:beforeAutospacing="0" w:after="0" w:afterAutospacing="0" w:line="228" w:lineRule="auto"/>
              <w:ind w:left="0" w:firstLine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513814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Установи, організації фізкультури та спорту комунальної або державної власності, громадські організації фізкультурно-спортивної спрямованості, які є неприбутковими та дитячо-юнацькі спортивні школи за земельні ділянки, які перебувають у них в користуванні та на яких розміщені спортивні споруди, що використовуються для навчально-тренувального процесу.</w:t>
            </w:r>
          </w:p>
        </w:tc>
        <w:tc>
          <w:tcPr>
            <w:tcW w:w="1701" w:type="dxa"/>
          </w:tcPr>
          <w:p w14:paraId="5012B8DA" w14:textId="77777777" w:rsidR="005668F7" w:rsidRPr="00513814" w:rsidRDefault="005668F7" w:rsidP="00A76C59">
            <w:pPr>
              <w:pStyle w:val="2"/>
              <w:spacing w:before="0" w:beforeAutospacing="0" w:after="0" w:afterAutospacing="0" w:line="228" w:lineRule="auto"/>
              <w:ind w:firstLine="142"/>
              <w:jc w:val="center"/>
              <w:rPr>
                <w:rFonts w:ascii="Times New Roman" w:hAnsi="Times New Roman"/>
                <w:b w:val="0"/>
                <w:spacing w:val="-4"/>
                <w:sz w:val="28"/>
                <w:szCs w:val="28"/>
                <w:lang w:val="uk-UA"/>
              </w:rPr>
            </w:pPr>
            <w:r w:rsidRPr="00513814">
              <w:rPr>
                <w:rFonts w:ascii="Times New Roman" w:hAnsi="Times New Roman"/>
                <w:b w:val="0"/>
                <w:spacing w:val="-4"/>
                <w:sz w:val="28"/>
                <w:szCs w:val="28"/>
                <w:lang w:val="uk-UA"/>
              </w:rPr>
              <w:t>100</w:t>
            </w:r>
          </w:p>
        </w:tc>
      </w:tr>
      <w:tr w:rsidR="005668F7" w:rsidRPr="00513814" w14:paraId="20B779CB" w14:textId="77777777" w:rsidTr="005668F7">
        <w:trPr>
          <w:trHeight w:val="1760"/>
        </w:trPr>
        <w:tc>
          <w:tcPr>
            <w:tcW w:w="8358" w:type="dxa"/>
          </w:tcPr>
          <w:p w14:paraId="21C243C3" w14:textId="1CB1869C" w:rsidR="005668F7" w:rsidRPr="005668F7" w:rsidRDefault="005668F7" w:rsidP="005668F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13814">
              <w:rPr>
                <w:rStyle w:val="rvts7"/>
                <w:color w:val="000000"/>
                <w:sz w:val="28"/>
                <w:szCs w:val="28"/>
                <w:lang w:val="uk-UA"/>
              </w:rPr>
              <w:t>Об’єднання співвласників багатоквартирних будинків, житлово-будівельні кооперативи, будинкові комітети, приватні житлово-експлуатаційні організації, товариства співвласників будинків виключно для обслуговування житлового фонду, відповідно до наявних пр</w:t>
            </w:r>
            <w:r>
              <w:rPr>
                <w:rStyle w:val="rvts7"/>
                <w:color w:val="000000"/>
                <w:sz w:val="28"/>
                <w:szCs w:val="28"/>
                <w:lang w:val="uk-UA"/>
              </w:rPr>
              <w:t xml:space="preserve">авовстановлюючих </w:t>
            </w:r>
            <w:r w:rsidRPr="00513814">
              <w:rPr>
                <w:rStyle w:val="rvts7"/>
                <w:color w:val="000000"/>
                <w:sz w:val="28"/>
                <w:szCs w:val="28"/>
                <w:lang w:val="uk-UA"/>
              </w:rPr>
              <w:t>документів на землю.</w:t>
            </w:r>
            <w:r>
              <w:rPr>
                <w:rStyle w:val="rvts7"/>
                <w:color w:val="000000"/>
                <w:sz w:val="28"/>
                <w:szCs w:val="28"/>
                <w:lang w:val="uk-UA"/>
              </w:rPr>
              <w:t xml:space="preserve">                   Установи і організації, які утримуються за рахунок коштів         </w:t>
            </w:r>
            <w:r w:rsidRPr="005668F7">
              <w:rPr>
                <w:rStyle w:val="rvts7"/>
                <w:color w:val="000000"/>
                <w:sz w:val="28"/>
                <w:szCs w:val="28"/>
                <w:lang w:val="uk-UA"/>
              </w:rPr>
              <w:t>загальнообов’язкового</w:t>
            </w:r>
            <w:r>
              <w:rPr>
                <w:rStyle w:val="rvts7"/>
                <w:color w:val="000000"/>
                <w:sz w:val="28"/>
                <w:szCs w:val="28"/>
                <w:lang w:val="uk-UA"/>
              </w:rPr>
              <w:t xml:space="preserve"> державного соціального страхування.</w:t>
            </w:r>
          </w:p>
        </w:tc>
        <w:tc>
          <w:tcPr>
            <w:tcW w:w="1701" w:type="dxa"/>
          </w:tcPr>
          <w:p w14:paraId="34AE6077" w14:textId="77777777" w:rsidR="005668F7" w:rsidRPr="00513814" w:rsidRDefault="005668F7" w:rsidP="00A76C59">
            <w:pPr>
              <w:pStyle w:val="2"/>
              <w:spacing w:before="0" w:beforeAutospacing="0" w:after="0" w:afterAutospacing="0" w:line="228" w:lineRule="auto"/>
              <w:ind w:firstLine="142"/>
              <w:jc w:val="center"/>
              <w:rPr>
                <w:rFonts w:ascii="Times New Roman" w:hAnsi="Times New Roman"/>
                <w:b w:val="0"/>
                <w:spacing w:val="-4"/>
                <w:sz w:val="28"/>
                <w:szCs w:val="28"/>
                <w:lang w:val="uk-UA"/>
              </w:rPr>
            </w:pPr>
            <w:r w:rsidRPr="00513814">
              <w:rPr>
                <w:rFonts w:ascii="Times New Roman" w:hAnsi="Times New Roman"/>
                <w:b w:val="0"/>
                <w:spacing w:val="-4"/>
                <w:sz w:val="28"/>
                <w:szCs w:val="28"/>
                <w:lang w:val="uk-UA"/>
              </w:rPr>
              <w:t>50</w:t>
            </w:r>
          </w:p>
        </w:tc>
      </w:tr>
    </w:tbl>
    <w:p w14:paraId="6B7BA040" w14:textId="592FC33B" w:rsidR="005668F7" w:rsidRDefault="005668F7" w:rsidP="005668F7">
      <w:pPr>
        <w:widowControl w:val="0"/>
        <w:rPr>
          <w:lang w:val="uk-UA"/>
        </w:rPr>
      </w:pPr>
    </w:p>
    <w:p w14:paraId="18619144" w14:textId="77777777" w:rsidR="00836CBF" w:rsidRDefault="00836CBF" w:rsidP="005668F7">
      <w:pPr>
        <w:widowControl w:val="0"/>
        <w:rPr>
          <w:lang w:val="uk-UA"/>
        </w:rPr>
      </w:pPr>
    </w:p>
    <w:p w14:paraId="1F7F3C24" w14:textId="13CC0956" w:rsidR="005668F7" w:rsidRPr="00431BEF" w:rsidRDefault="005668F7" w:rsidP="005668F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31BEF">
        <w:rPr>
          <w:sz w:val="28"/>
          <w:szCs w:val="28"/>
          <w:lang w:val="uk-UA"/>
        </w:rPr>
        <w:t>Секретар селищної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431BEF">
        <w:rPr>
          <w:sz w:val="28"/>
          <w:szCs w:val="28"/>
          <w:lang w:val="uk-UA"/>
        </w:rPr>
        <w:t>Т.М. ЄРМАК</w:t>
      </w:r>
    </w:p>
    <w:p w14:paraId="6F32EFDE" w14:textId="77777777" w:rsidR="005668F7" w:rsidRPr="00431BEF" w:rsidRDefault="005668F7" w:rsidP="005668F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1D88636" w14:textId="77777777" w:rsidR="00836CBF" w:rsidRPr="00431BEF" w:rsidRDefault="00836CBF" w:rsidP="00836CB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начальника</w:t>
      </w:r>
      <w:r w:rsidRPr="00431BEF">
        <w:rPr>
          <w:sz w:val="28"/>
          <w:szCs w:val="28"/>
          <w:lang w:val="uk-UA"/>
        </w:rPr>
        <w:t xml:space="preserve"> відділу земельних</w:t>
      </w:r>
    </w:p>
    <w:p w14:paraId="1AA1C632" w14:textId="77777777" w:rsidR="00836CBF" w:rsidRPr="00431BEF" w:rsidRDefault="00836CBF" w:rsidP="00836CB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31BEF">
        <w:rPr>
          <w:sz w:val="28"/>
          <w:szCs w:val="28"/>
          <w:lang w:val="uk-UA"/>
        </w:rPr>
        <w:t xml:space="preserve">відносин </w:t>
      </w:r>
      <w:r>
        <w:rPr>
          <w:sz w:val="28"/>
          <w:szCs w:val="28"/>
          <w:lang w:val="uk-UA"/>
        </w:rPr>
        <w:t>і</w:t>
      </w:r>
      <w:r w:rsidRPr="00431BEF">
        <w:rPr>
          <w:sz w:val="28"/>
          <w:szCs w:val="28"/>
          <w:lang w:val="uk-UA"/>
        </w:rPr>
        <w:t xml:space="preserve"> охорони навколишнього</w:t>
      </w:r>
    </w:p>
    <w:p w14:paraId="4B3D3A50" w14:textId="7923458A" w:rsidR="00836CBF" w:rsidRPr="008B6AB4" w:rsidRDefault="00836CBF" w:rsidP="00836CB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31BEF">
        <w:rPr>
          <w:sz w:val="28"/>
          <w:szCs w:val="28"/>
          <w:lang w:val="uk-UA"/>
        </w:rPr>
        <w:t xml:space="preserve">природного середовища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А.А</w:t>
      </w:r>
      <w:r w:rsidRPr="00431BE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ЦИКАЛО</w:t>
      </w:r>
    </w:p>
    <w:p w14:paraId="2031DD83" w14:textId="77777777" w:rsidR="005668F7" w:rsidRDefault="005668F7" w:rsidP="00836CB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uk-UA"/>
        </w:rPr>
      </w:pPr>
    </w:p>
    <w:sectPr w:rsidR="005668F7" w:rsidSect="008B6A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F8E6D" w14:textId="77777777" w:rsidR="00464E6D" w:rsidRDefault="00464E6D" w:rsidP="009B2CA3">
      <w:r>
        <w:separator/>
      </w:r>
    </w:p>
  </w:endnote>
  <w:endnote w:type="continuationSeparator" w:id="0">
    <w:p w14:paraId="50B8F88D" w14:textId="77777777" w:rsidR="00464E6D" w:rsidRDefault="00464E6D" w:rsidP="009B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EA3AB" w14:textId="77777777" w:rsidR="00464E6D" w:rsidRDefault="00464E6D" w:rsidP="009B2CA3">
      <w:r>
        <w:separator/>
      </w:r>
    </w:p>
  </w:footnote>
  <w:footnote w:type="continuationSeparator" w:id="0">
    <w:p w14:paraId="66FC73A9" w14:textId="77777777" w:rsidR="00464E6D" w:rsidRDefault="00464E6D" w:rsidP="009B2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B3023C"/>
    <w:multiLevelType w:val="hybridMultilevel"/>
    <w:tmpl w:val="3A5071BA"/>
    <w:lvl w:ilvl="0" w:tplc="46964A64">
      <w:start w:val="1"/>
      <w:numFmt w:val="upperRoman"/>
      <w:lvlText w:val="%1."/>
      <w:lvlJc w:val="left"/>
      <w:pPr>
        <w:ind w:left="117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 w15:restartNumberingAfterBreak="0">
    <w:nsid w:val="12D8235B"/>
    <w:multiLevelType w:val="hybridMultilevel"/>
    <w:tmpl w:val="06B48632"/>
    <w:lvl w:ilvl="0" w:tplc="185026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C4074C3"/>
    <w:multiLevelType w:val="hybridMultilevel"/>
    <w:tmpl w:val="5658F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9C0FF3"/>
    <w:multiLevelType w:val="hybridMultilevel"/>
    <w:tmpl w:val="8998F3E6"/>
    <w:lvl w:ilvl="0" w:tplc="04220001">
      <w:start w:val="12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D5175"/>
    <w:multiLevelType w:val="hybridMultilevel"/>
    <w:tmpl w:val="E1F64B26"/>
    <w:lvl w:ilvl="0" w:tplc="203C20F6">
      <w:start w:val="1"/>
      <w:numFmt w:val="decimal"/>
      <w:lvlText w:val="%1."/>
      <w:lvlJc w:val="left"/>
      <w:pPr>
        <w:tabs>
          <w:tab w:val="num" w:pos="395"/>
        </w:tabs>
        <w:ind w:left="3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5"/>
        </w:tabs>
        <w:ind w:left="11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5"/>
        </w:tabs>
        <w:ind w:left="18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5"/>
        </w:tabs>
        <w:ind w:left="25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5"/>
        </w:tabs>
        <w:ind w:left="32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5"/>
        </w:tabs>
        <w:ind w:left="39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5"/>
        </w:tabs>
        <w:ind w:left="47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5"/>
        </w:tabs>
        <w:ind w:left="54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5"/>
        </w:tabs>
        <w:ind w:left="6155" w:hanging="180"/>
      </w:pPr>
      <w:rPr>
        <w:rFonts w:cs="Times New Roman"/>
      </w:rPr>
    </w:lvl>
  </w:abstractNum>
  <w:abstractNum w:abstractNumId="6" w15:restartNumberingAfterBreak="0">
    <w:nsid w:val="61596562"/>
    <w:multiLevelType w:val="multilevel"/>
    <w:tmpl w:val="5C82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69415E"/>
    <w:multiLevelType w:val="hybridMultilevel"/>
    <w:tmpl w:val="102CE5CE"/>
    <w:lvl w:ilvl="0" w:tplc="7AAC8B6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ACB4A02"/>
    <w:multiLevelType w:val="hybridMultilevel"/>
    <w:tmpl w:val="18E8D528"/>
    <w:lvl w:ilvl="0" w:tplc="D59660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C04F5"/>
    <w:multiLevelType w:val="multilevel"/>
    <w:tmpl w:val="A594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FF4D51"/>
    <w:multiLevelType w:val="hybridMultilevel"/>
    <w:tmpl w:val="94AC2F62"/>
    <w:lvl w:ilvl="0" w:tplc="9FCAB33C">
      <w:start w:val="4"/>
      <w:numFmt w:val="decimal"/>
      <w:lvlText w:val="%1."/>
      <w:lvlJc w:val="left"/>
      <w:pPr>
        <w:ind w:left="11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  <w:rPr>
        <w:rFonts w:cs="Times New Roman"/>
      </w:rPr>
    </w:lvl>
  </w:abstractNum>
  <w:abstractNum w:abstractNumId="11" w15:restartNumberingAfterBreak="0">
    <w:nsid w:val="7081605A"/>
    <w:multiLevelType w:val="hybridMultilevel"/>
    <w:tmpl w:val="304AF888"/>
    <w:lvl w:ilvl="0" w:tplc="92509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0333B"/>
    <w:rsid w:val="00000517"/>
    <w:rsid w:val="00000909"/>
    <w:rsid w:val="000016A0"/>
    <w:rsid w:val="000037BF"/>
    <w:rsid w:val="00005F7B"/>
    <w:rsid w:val="00011F05"/>
    <w:rsid w:val="00027E7F"/>
    <w:rsid w:val="0003056B"/>
    <w:rsid w:val="00031703"/>
    <w:rsid w:val="00034160"/>
    <w:rsid w:val="00035679"/>
    <w:rsid w:val="00040E0D"/>
    <w:rsid w:val="000451F1"/>
    <w:rsid w:val="00053EFC"/>
    <w:rsid w:val="00057B7B"/>
    <w:rsid w:val="0006220A"/>
    <w:rsid w:val="00064453"/>
    <w:rsid w:val="00064BDA"/>
    <w:rsid w:val="00065C3C"/>
    <w:rsid w:val="000671C5"/>
    <w:rsid w:val="00067FA7"/>
    <w:rsid w:val="00071E75"/>
    <w:rsid w:val="00075A8C"/>
    <w:rsid w:val="00090B96"/>
    <w:rsid w:val="00096B8E"/>
    <w:rsid w:val="000A0D9F"/>
    <w:rsid w:val="000A1633"/>
    <w:rsid w:val="000C41CB"/>
    <w:rsid w:val="000C5A5D"/>
    <w:rsid w:val="000C7CB9"/>
    <w:rsid w:val="000D4605"/>
    <w:rsid w:val="000E521A"/>
    <w:rsid w:val="000F434B"/>
    <w:rsid w:val="000F5134"/>
    <w:rsid w:val="0010108A"/>
    <w:rsid w:val="001235F6"/>
    <w:rsid w:val="001243FC"/>
    <w:rsid w:val="00124D53"/>
    <w:rsid w:val="00135E5B"/>
    <w:rsid w:val="001402AE"/>
    <w:rsid w:val="00143D73"/>
    <w:rsid w:val="00144ABE"/>
    <w:rsid w:val="00155C50"/>
    <w:rsid w:val="00163585"/>
    <w:rsid w:val="00165E13"/>
    <w:rsid w:val="001737B2"/>
    <w:rsid w:val="00186A4B"/>
    <w:rsid w:val="00193AB9"/>
    <w:rsid w:val="00195FA4"/>
    <w:rsid w:val="001B5E5C"/>
    <w:rsid w:val="001C4815"/>
    <w:rsid w:val="001D2F8E"/>
    <w:rsid w:val="001D38C4"/>
    <w:rsid w:val="001E767E"/>
    <w:rsid w:val="001F3EE1"/>
    <w:rsid w:val="001F7FDF"/>
    <w:rsid w:val="00206C10"/>
    <w:rsid w:val="00207454"/>
    <w:rsid w:val="002301AC"/>
    <w:rsid w:val="002310BC"/>
    <w:rsid w:val="002322FB"/>
    <w:rsid w:val="00233ED1"/>
    <w:rsid w:val="00237AF3"/>
    <w:rsid w:val="002428F0"/>
    <w:rsid w:val="002525F7"/>
    <w:rsid w:val="00270B32"/>
    <w:rsid w:val="002711E8"/>
    <w:rsid w:val="002744E8"/>
    <w:rsid w:val="00276611"/>
    <w:rsid w:val="00280863"/>
    <w:rsid w:val="00287A44"/>
    <w:rsid w:val="002A04CD"/>
    <w:rsid w:val="002A7E59"/>
    <w:rsid w:val="002B03BC"/>
    <w:rsid w:val="002B4DB0"/>
    <w:rsid w:val="002B72A5"/>
    <w:rsid w:val="002C0326"/>
    <w:rsid w:val="002C0549"/>
    <w:rsid w:val="002C7FBE"/>
    <w:rsid w:val="002D56BD"/>
    <w:rsid w:val="002D7F17"/>
    <w:rsid w:val="002E1CB9"/>
    <w:rsid w:val="002E243F"/>
    <w:rsid w:val="002E33FA"/>
    <w:rsid w:val="002E3CFA"/>
    <w:rsid w:val="002E5131"/>
    <w:rsid w:val="002F684E"/>
    <w:rsid w:val="00300CBB"/>
    <w:rsid w:val="00305B4C"/>
    <w:rsid w:val="0030694C"/>
    <w:rsid w:val="0030707A"/>
    <w:rsid w:val="003070EA"/>
    <w:rsid w:val="00311A2E"/>
    <w:rsid w:val="00315C2C"/>
    <w:rsid w:val="003160BD"/>
    <w:rsid w:val="003221B3"/>
    <w:rsid w:val="003221ED"/>
    <w:rsid w:val="00322548"/>
    <w:rsid w:val="003247E4"/>
    <w:rsid w:val="003300E6"/>
    <w:rsid w:val="00333AA6"/>
    <w:rsid w:val="003351B3"/>
    <w:rsid w:val="0033767D"/>
    <w:rsid w:val="003574D6"/>
    <w:rsid w:val="0036085F"/>
    <w:rsid w:val="003718CB"/>
    <w:rsid w:val="003746A7"/>
    <w:rsid w:val="00377D1F"/>
    <w:rsid w:val="00387B3B"/>
    <w:rsid w:val="00396DD7"/>
    <w:rsid w:val="00397CD8"/>
    <w:rsid w:val="003A1EF1"/>
    <w:rsid w:val="003A2A4D"/>
    <w:rsid w:val="003A70AC"/>
    <w:rsid w:val="003B0270"/>
    <w:rsid w:val="003B211E"/>
    <w:rsid w:val="003B76B3"/>
    <w:rsid w:val="003C0548"/>
    <w:rsid w:val="003C2E00"/>
    <w:rsid w:val="003C342E"/>
    <w:rsid w:val="003D17C9"/>
    <w:rsid w:val="003D65B0"/>
    <w:rsid w:val="003D6957"/>
    <w:rsid w:val="003E68AD"/>
    <w:rsid w:val="003F3018"/>
    <w:rsid w:val="004045C0"/>
    <w:rsid w:val="004054BE"/>
    <w:rsid w:val="004065EE"/>
    <w:rsid w:val="00410E70"/>
    <w:rsid w:val="0042490E"/>
    <w:rsid w:val="00425275"/>
    <w:rsid w:val="00431BEF"/>
    <w:rsid w:val="00462D85"/>
    <w:rsid w:val="00464E6D"/>
    <w:rsid w:val="0048568B"/>
    <w:rsid w:val="00486C3D"/>
    <w:rsid w:val="004876E2"/>
    <w:rsid w:val="00487A98"/>
    <w:rsid w:val="0049107E"/>
    <w:rsid w:val="00492F11"/>
    <w:rsid w:val="00492F9D"/>
    <w:rsid w:val="00493055"/>
    <w:rsid w:val="00493F3F"/>
    <w:rsid w:val="004941C8"/>
    <w:rsid w:val="004A2E0D"/>
    <w:rsid w:val="004A4DCE"/>
    <w:rsid w:val="004B118C"/>
    <w:rsid w:val="004B2800"/>
    <w:rsid w:val="004B4373"/>
    <w:rsid w:val="004C2E94"/>
    <w:rsid w:val="004D02AD"/>
    <w:rsid w:val="004D6F15"/>
    <w:rsid w:val="004E1D7D"/>
    <w:rsid w:val="004E60B1"/>
    <w:rsid w:val="004E73F7"/>
    <w:rsid w:val="004F4577"/>
    <w:rsid w:val="004F666B"/>
    <w:rsid w:val="00502985"/>
    <w:rsid w:val="0050455A"/>
    <w:rsid w:val="00513814"/>
    <w:rsid w:val="0051608E"/>
    <w:rsid w:val="00521D78"/>
    <w:rsid w:val="0052372E"/>
    <w:rsid w:val="00531C7E"/>
    <w:rsid w:val="00534341"/>
    <w:rsid w:val="00540374"/>
    <w:rsid w:val="005420DE"/>
    <w:rsid w:val="00544C35"/>
    <w:rsid w:val="005533F6"/>
    <w:rsid w:val="005542CD"/>
    <w:rsid w:val="00554FC3"/>
    <w:rsid w:val="005649F0"/>
    <w:rsid w:val="005668F7"/>
    <w:rsid w:val="005762BD"/>
    <w:rsid w:val="00595CAD"/>
    <w:rsid w:val="00596B96"/>
    <w:rsid w:val="005A2448"/>
    <w:rsid w:val="005A28A3"/>
    <w:rsid w:val="005A378A"/>
    <w:rsid w:val="005D4F0C"/>
    <w:rsid w:val="005E72E0"/>
    <w:rsid w:val="005F1FF2"/>
    <w:rsid w:val="006025AA"/>
    <w:rsid w:val="0060333B"/>
    <w:rsid w:val="00606C71"/>
    <w:rsid w:val="006157E4"/>
    <w:rsid w:val="006230CE"/>
    <w:rsid w:val="00627B9E"/>
    <w:rsid w:val="00635A34"/>
    <w:rsid w:val="006362D2"/>
    <w:rsid w:val="00636852"/>
    <w:rsid w:val="00637509"/>
    <w:rsid w:val="006509C4"/>
    <w:rsid w:val="006555EA"/>
    <w:rsid w:val="006828A2"/>
    <w:rsid w:val="00684DC9"/>
    <w:rsid w:val="00691820"/>
    <w:rsid w:val="006A0A1A"/>
    <w:rsid w:val="006A116E"/>
    <w:rsid w:val="006A1EF6"/>
    <w:rsid w:val="006A672F"/>
    <w:rsid w:val="006B2A78"/>
    <w:rsid w:val="006B7A51"/>
    <w:rsid w:val="006C61FE"/>
    <w:rsid w:val="006C74F7"/>
    <w:rsid w:val="006D1ABE"/>
    <w:rsid w:val="006D6138"/>
    <w:rsid w:val="006E0FB4"/>
    <w:rsid w:val="006E1DB3"/>
    <w:rsid w:val="006E4ADC"/>
    <w:rsid w:val="007038B7"/>
    <w:rsid w:val="00707DF6"/>
    <w:rsid w:val="00710E51"/>
    <w:rsid w:val="00711D2C"/>
    <w:rsid w:val="00714ECD"/>
    <w:rsid w:val="007209DD"/>
    <w:rsid w:val="00720E3F"/>
    <w:rsid w:val="007210BD"/>
    <w:rsid w:val="00724857"/>
    <w:rsid w:val="00724FCF"/>
    <w:rsid w:val="00731D82"/>
    <w:rsid w:val="007324E2"/>
    <w:rsid w:val="007337EE"/>
    <w:rsid w:val="007353AF"/>
    <w:rsid w:val="00735A85"/>
    <w:rsid w:val="00736C05"/>
    <w:rsid w:val="00743C75"/>
    <w:rsid w:val="00743E85"/>
    <w:rsid w:val="00745824"/>
    <w:rsid w:val="00750442"/>
    <w:rsid w:val="007657CB"/>
    <w:rsid w:val="00771484"/>
    <w:rsid w:val="00775B73"/>
    <w:rsid w:val="00780C3A"/>
    <w:rsid w:val="00785F31"/>
    <w:rsid w:val="00791E49"/>
    <w:rsid w:val="00792541"/>
    <w:rsid w:val="00796AF0"/>
    <w:rsid w:val="00797496"/>
    <w:rsid w:val="007A40DD"/>
    <w:rsid w:val="007B1A4F"/>
    <w:rsid w:val="007B2692"/>
    <w:rsid w:val="007B271F"/>
    <w:rsid w:val="007B341A"/>
    <w:rsid w:val="007C2C16"/>
    <w:rsid w:val="007C3C49"/>
    <w:rsid w:val="007D616B"/>
    <w:rsid w:val="007D7BCD"/>
    <w:rsid w:val="007E25A6"/>
    <w:rsid w:val="007F0C2D"/>
    <w:rsid w:val="00800F21"/>
    <w:rsid w:val="00802B0F"/>
    <w:rsid w:val="00804433"/>
    <w:rsid w:val="00804631"/>
    <w:rsid w:val="00807071"/>
    <w:rsid w:val="008076A6"/>
    <w:rsid w:val="00810058"/>
    <w:rsid w:val="00814DE2"/>
    <w:rsid w:val="00816501"/>
    <w:rsid w:val="00820C8B"/>
    <w:rsid w:val="00832E7C"/>
    <w:rsid w:val="008363D2"/>
    <w:rsid w:val="00836CBF"/>
    <w:rsid w:val="0084001E"/>
    <w:rsid w:val="008405A7"/>
    <w:rsid w:val="0085105B"/>
    <w:rsid w:val="00851DDD"/>
    <w:rsid w:val="008552D9"/>
    <w:rsid w:val="00857D09"/>
    <w:rsid w:val="0086318C"/>
    <w:rsid w:val="0086499F"/>
    <w:rsid w:val="0087045B"/>
    <w:rsid w:val="008749B4"/>
    <w:rsid w:val="00880176"/>
    <w:rsid w:val="00880436"/>
    <w:rsid w:val="008900EE"/>
    <w:rsid w:val="0089011F"/>
    <w:rsid w:val="0089252A"/>
    <w:rsid w:val="008961CA"/>
    <w:rsid w:val="008A13DF"/>
    <w:rsid w:val="008A1E16"/>
    <w:rsid w:val="008A3D31"/>
    <w:rsid w:val="008A5635"/>
    <w:rsid w:val="008A7DAC"/>
    <w:rsid w:val="008B05B4"/>
    <w:rsid w:val="008B0D69"/>
    <w:rsid w:val="008B32B5"/>
    <w:rsid w:val="008B48EE"/>
    <w:rsid w:val="008B6AB4"/>
    <w:rsid w:val="008C197F"/>
    <w:rsid w:val="008C19B1"/>
    <w:rsid w:val="008C776D"/>
    <w:rsid w:val="008D0C5A"/>
    <w:rsid w:val="008D1506"/>
    <w:rsid w:val="008D2CE3"/>
    <w:rsid w:val="008F5FA5"/>
    <w:rsid w:val="008F739F"/>
    <w:rsid w:val="0090010A"/>
    <w:rsid w:val="009130EC"/>
    <w:rsid w:val="0091787C"/>
    <w:rsid w:val="009212A1"/>
    <w:rsid w:val="00924CAF"/>
    <w:rsid w:val="00925893"/>
    <w:rsid w:val="009259B8"/>
    <w:rsid w:val="009310D2"/>
    <w:rsid w:val="00931173"/>
    <w:rsid w:val="00931258"/>
    <w:rsid w:val="009331EB"/>
    <w:rsid w:val="0093488C"/>
    <w:rsid w:val="00934D12"/>
    <w:rsid w:val="00941E49"/>
    <w:rsid w:val="009457B5"/>
    <w:rsid w:val="0095268D"/>
    <w:rsid w:val="009529EF"/>
    <w:rsid w:val="00955471"/>
    <w:rsid w:val="009565C5"/>
    <w:rsid w:val="00962F5E"/>
    <w:rsid w:val="0096683B"/>
    <w:rsid w:val="00970F5F"/>
    <w:rsid w:val="00973B75"/>
    <w:rsid w:val="00975BEE"/>
    <w:rsid w:val="00975EF8"/>
    <w:rsid w:val="00977898"/>
    <w:rsid w:val="0098769F"/>
    <w:rsid w:val="0099492A"/>
    <w:rsid w:val="009A0C4E"/>
    <w:rsid w:val="009A16EE"/>
    <w:rsid w:val="009A1E68"/>
    <w:rsid w:val="009A3C10"/>
    <w:rsid w:val="009A7C1A"/>
    <w:rsid w:val="009B2CA3"/>
    <w:rsid w:val="009B2DDA"/>
    <w:rsid w:val="009C02F6"/>
    <w:rsid w:val="009C7014"/>
    <w:rsid w:val="009D115D"/>
    <w:rsid w:val="009D1E0C"/>
    <w:rsid w:val="009D41DF"/>
    <w:rsid w:val="009D5DF4"/>
    <w:rsid w:val="009D64DD"/>
    <w:rsid w:val="009E1F13"/>
    <w:rsid w:val="009E6D6E"/>
    <w:rsid w:val="009F42E4"/>
    <w:rsid w:val="00A02E0F"/>
    <w:rsid w:val="00A037B9"/>
    <w:rsid w:val="00A10BEA"/>
    <w:rsid w:val="00A1605A"/>
    <w:rsid w:val="00A30458"/>
    <w:rsid w:val="00A3476D"/>
    <w:rsid w:val="00A44B29"/>
    <w:rsid w:val="00A45438"/>
    <w:rsid w:val="00A50177"/>
    <w:rsid w:val="00A52C7F"/>
    <w:rsid w:val="00A55CA8"/>
    <w:rsid w:val="00A56642"/>
    <w:rsid w:val="00A62F74"/>
    <w:rsid w:val="00A64587"/>
    <w:rsid w:val="00A73170"/>
    <w:rsid w:val="00A75085"/>
    <w:rsid w:val="00A75FC3"/>
    <w:rsid w:val="00A81A7B"/>
    <w:rsid w:val="00A848CF"/>
    <w:rsid w:val="00A97A5A"/>
    <w:rsid w:val="00A97FF1"/>
    <w:rsid w:val="00AA5830"/>
    <w:rsid w:val="00AB3C75"/>
    <w:rsid w:val="00AB4A90"/>
    <w:rsid w:val="00AC6480"/>
    <w:rsid w:val="00AD040A"/>
    <w:rsid w:val="00AD0DD1"/>
    <w:rsid w:val="00AD6251"/>
    <w:rsid w:val="00AD7786"/>
    <w:rsid w:val="00AE2D2F"/>
    <w:rsid w:val="00AF3515"/>
    <w:rsid w:val="00B02EC8"/>
    <w:rsid w:val="00B05456"/>
    <w:rsid w:val="00B1607D"/>
    <w:rsid w:val="00B241B2"/>
    <w:rsid w:val="00B26935"/>
    <w:rsid w:val="00B304F2"/>
    <w:rsid w:val="00B3207E"/>
    <w:rsid w:val="00B40759"/>
    <w:rsid w:val="00B414D4"/>
    <w:rsid w:val="00B559FD"/>
    <w:rsid w:val="00B60B87"/>
    <w:rsid w:val="00B6683A"/>
    <w:rsid w:val="00B66E5B"/>
    <w:rsid w:val="00B6709C"/>
    <w:rsid w:val="00B778C6"/>
    <w:rsid w:val="00B82EB9"/>
    <w:rsid w:val="00B94952"/>
    <w:rsid w:val="00BA4CF3"/>
    <w:rsid w:val="00BB6E2D"/>
    <w:rsid w:val="00BD3EAE"/>
    <w:rsid w:val="00BD4932"/>
    <w:rsid w:val="00BD5200"/>
    <w:rsid w:val="00BD63C8"/>
    <w:rsid w:val="00BE1DCA"/>
    <w:rsid w:val="00BF1871"/>
    <w:rsid w:val="00BF34E9"/>
    <w:rsid w:val="00BF4AC4"/>
    <w:rsid w:val="00BF5DB0"/>
    <w:rsid w:val="00BF7C42"/>
    <w:rsid w:val="00C16A2E"/>
    <w:rsid w:val="00C1740B"/>
    <w:rsid w:val="00C216B2"/>
    <w:rsid w:val="00C2561B"/>
    <w:rsid w:val="00C33A66"/>
    <w:rsid w:val="00C37857"/>
    <w:rsid w:val="00C514C2"/>
    <w:rsid w:val="00C5157D"/>
    <w:rsid w:val="00C5261D"/>
    <w:rsid w:val="00C52E39"/>
    <w:rsid w:val="00C60794"/>
    <w:rsid w:val="00C62139"/>
    <w:rsid w:val="00C64861"/>
    <w:rsid w:val="00C7183C"/>
    <w:rsid w:val="00C74106"/>
    <w:rsid w:val="00C81C09"/>
    <w:rsid w:val="00C84E2C"/>
    <w:rsid w:val="00C857D3"/>
    <w:rsid w:val="00C86A9D"/>
    <w:rsid w:val="00C94444"/>
    <w:rsid w:val="00CA144C"/>
    <w:rsid w:val="00CB285D"/>
    <w:rsid w:val="00CC3CD5"/>
    <w:rsid w:val="00CD0E28"/>
    <w:rsid w:val="00CD1C29"/>
    <w:rsid w:val="00CD2512"/>
    <w:rsid w:val="00CD3DAB"/>
    <w:rsid w:val="00CD4843"/>
    <w:rsid w:val="00CD4A0F"/>
    <w:rsid w:val="00CD4AEB"/>
    <w:rsid w:val="00CE3414"/>
    <w:rsid w:val="00CF4204"/>
    <w:rsid w:val="00CF42A3"/>
    <w:rsid w:val="00CF7BD2"/>
    <w:rsid w:val="00D01865"/>
    <w:rsid w:val="00D07073"/>
    <w:rsid w:val="00D1210D"/>
    <w:rsid w:val="00D1244D"/>
    <w:rsid w:val="00D1346E"/>
    <w:rsid w:val="00D1365B"/>
    <w:rsid w:val="00D21801"/>
    <w:rsid w:val="00D31E0E"/>
    <w:rsid w:val="00D37463"/>
    <w:rsid w:val="00D435B8"/>
    <w:rsid w:val="00D44119"/>
    <w:rsid w:val="00D44C16"/>
    <w:rsid w:val="00D51C50"/>
    <w:rsid w:val="00D544C9"/>
    <w:rsid w:val="00D5648E"/>
    <w:rsid w:val="00D67032"/>
    <w:rsid w:val="00D7504E"/>
    <w:rsid w:val="00D7635E"/>
    <w:rsid w:val="00D8180E"/>
    <w:rsid w:val="00D96CD6"/>
    <w:rsid w:val="00DA6221"/>
    <w:rsid w:val="00DB327C"/>
    <w:rsid w:val="00DB420A"/>
    <w:rsid w:val="00DB5E17"/>
    <w:rsid w:val="00DB65B5"/>
    <w:rsid w:val="00DC000B"/>
    <w:rsid w:val="00DC05E6"/>
    <w:rsid w:val="00DC38F0"/>
    <w:rsid w:val="00DC3F54"/>
    <w:rsid w:val="00DC7F6D"/>
    <w:rsid w:val="00DD1029"/>
    <w:rsid w:val="00DD611F"/>
    <w:rsid w:val="00DD6D0A"/>
    <w:rsid w:val="00DE3212"/>
    <w:rsid w:val="00DE3A7A"/>
    <w:rsid w:val="00DE7200"/>
    <w:rsid w:val="00DF06A6"/>
    <w:rsid w:val="00E05225"/>
    <w:rsid w:val="00E06DD5"/>
    <w:rsid w:val="00E10A8D"/>
    <w:rsid w:val="00E11A45"/>
    <w:rsid w:val="00E12601"/>
    <w:rsid w:val="00E1481A"/>
    <w:rsid w:val="00E20223"/>
    <w:rsid w:val="00E20C8E"/>
    <w:rsid w:val="00E2357C"/>
    <w:rsid w:val="00E4243A"/>
    <w:rsid w:val="00E42894"/>
    <w:rsid w:val="00E4295A"/>
    <w:rsid w:val="00E46999"/>
    <w:rsid w:val="00E46CB5"/>
    <w:rsid w:val="00E4734A"/>
    <w:rsid w:val="00E540E8"/>
    <w:rsid w:val="00E60823"/>
    <w:rsid w:val="00E6122B"/>
    <w:rsid w:val="00E62034"/>
    <w:rsid w:val="00E65A4F"/>
    <w:rsid w:val="00E65B56"/>
    <w:rsid w:val="00E80CE1"/>
    <w:rsid w:val="00E817E1"/>
    <w:rsid w:val="00E84742"/>
    <w:rsid w:val="00EA0996"/>
    <w:rsid w:val="00EA1709"/>
    <w:rsid w:val="00EA1D70"/>
    <w:rsid w:val="00EC3BF5"/>
    <w:rsid w:val="00EE394A"/>
    <w:rsid w:val="00EE7E31"/>
    <w:rsid w:val="00EF3F8A"/>
    <w:rsid w:val="00EF6697"/>
    <w:rsid w:val="00EF709B"/>
    <w:rsid w:val="00F004F3"/>
    <w:rsid w:val="00F03AA4"/>
    <w:rsid w:val="00F06628"/>
    <w:rsid w:val="00F06948"/>
    <w:rsid w:val="00F1012E"/>
    <w:rsid w:val="00F1657C"/>
    <w:rsid w:val="00F25B80"/>
    <w:rsid w:val="00F2613D"/>
    <w:rsid w:val="00F35D6D"/>
    <w:rsid w:val="00F411C9"/>
    <w:rsid w:val="00F4256D"/>
    <w:rsid w:val="00F63F2A"/>
    <w:rsid w:val="00F65833"/>
    <w:rsid w:val="00F65DCB"/>
    <w:rsid w:val="00F667D1"/>
    <w:rsid w:val="00F70EB2"/>
    <w:rsid w:val="00F723E1"/>
    <w:rsid w:val="00F72E72"/>
    <w:rsid w:val="00F750D3"/>
    <w:rsid w:val="00F76644"/>
    <w:rsid w:val="00F80EC7"/>
    <w:rsid w:val="00F814A6"/>
    <w:rsid w:val="00F82B4F"/>
    <w:rsid w:val="00F82DEF"/>
    <w:rsid w:val="00F85143"/>
    <w:rsid w:val="00F90DC2"/>
    <w:rsid w:val="00F916BC"/>
    <w:rsid w:val="00F954F2"/>
    <w:rsid w:val="00FA45BA"/>
    <w:rsid w:val="00FA6499"/>
    <w:rsid w:val="00FB2175"/>
    <w:rsid w:val="00FB3448"/>
    <w:rsid w:val="00FB3917"/>
    <w:rsid w:val="00FB521D"/>
    <w:rsid w:val="00FD07ED"/>
    <w:rsid w:val="00FD5B60"/>
    <w:rsid w:val="00FE10EE"/>
    <w:rsid w:val="00FE1409"/>
    <w:rsid w:val="00FF1814"/>
    <w:rsid w:val="00FF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9C5054"/>
  <w15:docId w15:val="{F410AA71-9FFA-4358-9CFC-1198E864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semiHidden="1" w:uiPriority="0" w:unhideWhenUsed="1" w:qFormat="1"/>
    <w:lsdException w:name="heading 7" w:qFormat="1"/>
    <w:lsdException w:name="heading 8" w:semiHidden="1" w:uiPriority="0" w:unhideWhenUsed="1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E5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68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8A13DF"/>
    <w:pPr>
      <w:spacing w:before="100" w:beforeAutospacing="1" w:after="100" w:afterAutospacing="1"/>
      <w:outlineLvl w:val="1"/>
    </w:pPr>
    <w:rPr>
      <w:rFonts w:ascii="Calibri" w:eastAsia="Calibri" w:hAnsi="Calibri"/>
      <w:b/>
      <w:sz w:val="36"/>
      <w:szCs w:val="20"/>
    </w:rPr>
  </w:style>
  <w:style w:type="paragraph" w:styleId="3">
    <w:name w:val="heading 3"/>
    <w:basedOn w:val="a"/>
    <w:link w:val="30"/>
    <w:uiPriority w:val="99"/>
    <w:qFormat/>
    <w:locked/>
    <w:rsid w:val="008A13DF"/>
    <w:pPr>
      <w:spacing w:before="100" w:beforeAutospacing="1" w:after="100" w:afterAutospacing="1"/>
      <w:outlineLvl w:val="2"/>
    </w:pPr>
    <w:rPr>
      <w:rFonts w:ascii="Calibri" w:eastAsia="Calibri" w:hAnsi="Calibri"/>
      <w:b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5A37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1740B"/>
    <w:pPr>
      <w:keepNext/>
      <w:jc w:val="center"/>
      <w:outlineLvl w:val="4"/>
    </w:pPr>
    <w:rPr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C1740B"/>
    <w:pPr>
      <w:keepNext/>
      <w:jc w:val="center"/>
      <w:outlineLvl w:val="6"/>
    </w:pPr>
    <w:rPr>
      <w:b/>
      <w:bCs/>
      <w:sz w:val="32"/>
      <w:szCs w:val="32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1740B"/>
    <w:pPr>
      <w:keepNext/>
      <w:jc w:val="right"/>
      <w:outlineLvl w:val="8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D4F0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uiPriority w:val="99"/>
    <w:semiHidden/>
    <w:locked/>
    <w:rsid w:val="005D4F0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9"/>
    <w:semiHidden/>
    <w:locked/>
    <w:rsid w:val="005D4F0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02EC8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C1740B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C1740B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C1740B"/>
    <w:rPr>
      <w:rFonts w:ascii="Times New Roman" w:hAnsi="Times New Roman" w:cs="Times New Roman"/>
      <w:sz w:val="24"/>
      <w:szCs w:val="24"/>
      <w:lang w:val="uk-UA" w:eastAsia="ru-RU"/>
    </w:rPr>
  </w:style>
  <w:style w:type="paragraph" w:styleId="31">
    <w:name w:val="Body Text 3"/>
    <w:basedOn w:val="a"/>
    <w:link w:val="32"/>
    <w:uiPriority w:val="99"/>
    <w:rsid w:val="00C1740B"/>
    <w:pPr>
      <w:jc w:val="both"/>
    </w:pPr>
    <w:rPr>
      <w:lang w:val="uk-UA"/>
    </w:rPr>
  </w:style>
  <w:style w:type="character" w:customStyle="1" w:styleId="32">
    <w:name w:val="Основной текст 3 Знак"/>
    <w:basedOn w:val="a0"/>
    <w:link w:val="31"/>
    <w:uiPriority w:val="99"/>
    <w:locked/>
    <w:rsid w:val="00C1740B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C1740B"/>
    <w:pPr>
      <w:jc w:val="center"/>
    </w:pPr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C1740B"/>
    <w:rPr>
      <w:rFonts w:ascii="Times New Roman" w:hAnsi="Times New Roman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uiPriority w:val="99"/>
    <w:semiHidden/>
    <w:rsid w:val="00C1740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174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Zakonu">
    <w:name w:val="StyleZakonu"/>
    <w:basedOn w:val="a"/>
    <w:link w:val="StyleZakonu0"/>
    <w:uiPriority w:val="99"/>
    <w:rsid w:val="00C1740B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character" w:customStyle="1" w:styleId="StyleZakonu0">
    <w:name w:val="StyleZakonu Знак"/>
    <w:link w:val="StyleZakonu"/>
    <w:uiPriority w:val="99"/>
    <w:locked/>
    <w:rsid w:val="00C1740B"/>
    <w:rPr>
      <w:rFonts w:ascii="Times New Roman" w:hAnsi="Times New Roman"/>
      <w:sz w:val="20"/>
      <w:lang w:val="uk-UA" w:eastAsia="ru-RU"/>
    </w:rPr>
  </w:style>
  <w:style w:type="paragraph" w:customStyle="1" w:styleId="a5">
    <w:name w:val="Стиль"/>
    <w:uiPriority w:val="99"/>
    <w:rsid w:val="00C1740B"/>
    <w:rPr>
      <w:rFonts w:ascii="Times New Roman" w:eastAsia="Times New Roman" w:hAnsi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C1740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174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A13DF"/>
    <w:rPr>
      <w:b/>
      <w:sz w:val="36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8A13DF"/>
    <w:rPr>
      <w:b/>
      <w:sz w:val="27"/>
      <w:lang w:val="ru-RU" w:eastAsia="ru-RU"/>
    </w:rPr>
  </w:style>
  <w:style w:type="paragraph" w:styleId="a8">
    <w:name w:val="Normal (Web)"/>
    <w:basedOn w:val="a"/>
    <w:uiPriority w:val="99"/>
    <w:rsid w:val="008A13DF"/>
    <w:pPr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rsid w:val="008A13DF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5D4F0C"/>
    <w:rPr>
      <w:rFonts w:ascii="Times New Roman" w:hAnsi="Times New Roman" w:cs="Times New Roman"/>
      <w:sz w:val="2"/>
      <w:szCs w:val="2"/>
    </w:rPr>
  </w:style>
  <w:style w:type="character" w:customStyle="1" w:styleId="aa">
    <w:name w:val="Текст выноски Знак"/>
    <w:link w:val="a9"/>
    <w:uiPriority w:val="99"/>
    <w:semiHidden/>
    <w:locked/>
    <w:rsid w:val="008A13DF"/>
    <w:rPr>
      <w:rFonts w:ascii="Tahoma" w:hAnsi="Tahoma"/>
      <w:sz w:val="16"/>
      <w:lang w:val="ru-RU" w:eastAsia="ru-RU"/>
    </w:rPr>
  </w:style>
  <w:style w:type="paragraph" w:styleId="ab">
    <w:name w:val="header"/>
    <w:basedOn w:val="a"/>
    <w:link w:val="ac"/>
    <w:uiPriority w:val="99"/>
    <w:semiHidden/>
    <w:rsid w:val="008A13DF"/>
    <w:pPr>
      <w:tabs>
        <w:tab w:val="center" w:pos="4677"/>
        <w:tab w:val="right" w:pos="9355"/>
      </w:tabs>
    </w:pPr>
    <w:rPr>
      <w:rFonts w:ascii="Calibri" w:eastAsia="Calibri" w:hAnsi="Calibri"/>
      <w:szCs w:val="20"/>
    </w:rPr>
  </w:style>
  <w:style w:type="character" w:customStyle="1" w:styleId="HeaderChar">
    <w:name w:val="Header Char"/>
    <w:basedOn w:val="a0"/>
    <w:uiPriority w:val="99"/>
    <w:semiHidden/>
    <w:locked/>
    <w:rsid w:val="005D4F0C"/>
    <w:rPr>
      <w:rFonts w:ascii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semiHidden/>
    <w:locked/>
    <w:rsid w:val="008A13DF"/>
    <w:rPr>
      <w:sz w:val="24"/>
      <w:lang w:val="ru-RU" w:eastAsia="ru-RU"/>
    </w:rPr>
  </w:style>
  <w:style w:type="paragraph" w:styleId="ad">
    <w:name w:val="footer"/>
    <w:basedOn w:val="a"/>
    <w:link w:val="ae"/>
    <w:uiPriority w:val="99"/>
    <w:semiHidden/>
    <w:rsid w:val="008A13DF"/>
    <w:pPr>
      <w:tabs>
        <w:tab w:val="center" w:pos="4677"/>
        <w:tab w:val="right" w:pos="9355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basedOn w:val="a0"/>
    <w:uiPriority w:val="99"/>
    <w:semiHidden/>
    <w:locked/>
    <w:rsid w:val="005D4F0C"/>
    <w:rPr>
      <w:rFonts w:ascii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link w:val="ad"/>
    <w:uiPriority w:val="99"/>
    <w:semiHidden/>
    <w:locked/>
    <w:rsid w:val="008A13DF"/>
    <w:rPr>
      <w:sz w:val="24"/>
      <w:lang w:val="ru-RU" w:eastAsia="ru-RU"/>
    </w:rPr>
  </w:style>
  <w:style w:type="paragraph" w:customStyle="1" w:styleId="rvps2">
    <w:name w:val="rvps2"/>
    <w:basedOn w:val="a"/>
    <w:uiPriority w:val="99"/>
    <w:rsid w:val="008A13DF"/>
    <w:pPr>
      <w:spacing w:before="100" w:beforeAutospacing="1" w:after="100" w:afterAutospacing="1"/>
    </w:pPr>
    <w:rPr>
      <w:rFonts w:eastAsia="Calibri"/>
    </w:rPr>
  </w:style>
  <w:style w:type="character" w:styleId="af">
    <w:name w:val="Hyperlink"/>
    <w:basedOn w:val="a0"/>
    <w:uiPriority w:val="99"/>
    <w:rsid w:val="008A13DF"/>
    <w:rPr>
      <w:rFonts w:cs="Times New Roman"/>
      <w:color w:val="0000FF"/>
      <w:u w:val="single"/>
    </w:rPr>
  </w:style>
  <w:style w:type="paragraph" w:customStyle="1" w:styleId="rvps12">
    <w:name w:val="rvps12"/>
    <w:basedOn w:val="a"/>
    <w:uiPriority w:val="99"/>
    <w:rsid w:val="008A13DF"/>
    <w:pPr>
      <w:spacing w:before="100" w:beforeAutospacing="1" w:after="100" w:afterAutospacing="1"/>
    </w:pPr>
    <w:rPr>
      <w:rFonts w:eastAsia="Calibri"/>
    </w:rPr>
  </w:style>
  <w:style w:type="character" w:customStyle="1" w:styleId="rvts9">
    <w:name w:val="rvts9"/>
    <w:basedOn w:val="a0"/>
    <w:uiPriority w:val="99"/>
    <w:rsid w:val="008A13DF"/>
    <w:rPr>
      <w:rFonts w:cs="Times New Roman"/>
    </w:rPr>
  </w:style>
  <w:style w:type="paragraph" w:customStyle="1" w:styleId="rvps6">
    <w:name w:val="rvps6"/>
    <w:basedOn w:val="a"/>
    <w:uiPriority w:val="99"/>
    <w:rsid w:val="008A13DF"/>
    <w:pPr>
      <w:spacing w:before="100" w:beforeAutospacing="1" w:after="100" w:afterAutospacing="1"/>
    </w:pPr>
    <w:rPr>
      <w:rFonts w:eastAsia="Calibri"/>
    </w:rPr>
  </w:style>
  <w:style w:type="character" w:customStyle="1" w:styleId="rvts23">
    <w:name w:val="rvts23"/>
    <w:basedOn w:val="a0"/>
    <w:uiPriority w:val="99"/>
    <w:rsid w:val="008A13DF"/>
    <w:rPr>
      <w:rFonts w:cs="Times New Roman"/>
    </w:rPr>
  </w:style>
  <w:style w:type="paragraph" w:customStyle="1" w:styleId="rvps14">
    <w:name w:val="rvps14"/>
    <w:basedOn w:val="a"/>
    <w:uiPriority w:val="99"/>
    <w:rsid w:val="008A13DF"/>
    <w:pPr>
      <w:spacing w:before="100" w:beforeAutospacing="1" w:after="100" w:afterAutospacing="1"/>
    </w:pPr>
    <w:rPr>
      <w:rFonts w:eastAsia="Calibri"/>
    </w:rPr>
  </w:style>
  <w:style w:type="table" w:styleId="af0">
    <w:name w:val="Table Grid"/>
    <w:basedOn w:val="a1"/>
    <w:uiPriority w:val="99"/>
    <w:locked/>
    <w:rsid w:val="008A13DF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uiPriority w:val="99"/>
    <w:rsid w:val="008A13DF"/>
    <w:rPr>
      <w:rFonts w:cs="Times New Roman"/>
    </w:rPr>
  </w:style>
  <w:style w:type="character" w:customStyle="1" w:styleId="af2">
    <w:name w:val="Знак Знак"/>
    <w:uiPriority w:val="99"/>
    <w:semiHidden/>
    <w:rsid w:val="008A13DF"/>
    <w:rPr>
      <w:sz w:val="24"/>
    </w:rPr>
  </w:style>
  <w:style w:type="paragraph" w:customStyle="1" w:styleId="af3">
    <w:name w:val="Назва документа"/>
    <w:basedOn w:val="a"/>
    <w:next w:val="a"/>
    <w:uiPriority w:val="99"/>
    <w:rsid w:val="00636852"/>
    <w:pPr>
      <w:keepNext/>
      <w:keepLines/>
      <w:spacing w:before="240" w:after="240"/>
      <w:jc w:val="center"/>
    </w:pPr>
    <w:rPr>
      <w:rFonts w:ascii="Antiqua" w:eastAsia="Calibri" w:hAnsi="Antiqua" w:cs="Antiqua"/>
      <w:b/>
      <w:bCs/>
      <w:sz w:val="26"/>
      <w:szCs w:val="26"/>
      <w:lang w:val="uk-UA"/>
    </w:rPr>
  </w:style>
  <w:style w:type="character" w:styleId="af4">
    <w:name w:val="Strong"/>
    <w:basedOn w:val="a0"/>
    <w:uiPriority w:val="99"/>
    <w:qFormat/>
    <w:locked/>
    <w:rsid w:val="00636852"/>
    <w:rPr>
      <w:rFonts w:ascii="Times New Roman" w:hAnsi="Times New Roman" w:cs="Times New Roman"/>
      <w:b/>
      <w:bCs/>
    </w:rPr>
  </w:style>
  <w:style w:type="paragraph" w:styleId="af5">
    <w:name w:val="List Paragraph"/>
    <w:basedOn w:val="a"/>
    <w:uiPriority w:val="99"/>
    <w:qFormat/>
    <w:rsid w:val="0063685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636852"/>
  </w:style>
  <w:style w:type="character" w:customStyle="1" w:styleId="23">
    <w:name w:val="Стиль2"/>
    <w:uiPriority w:val="99"/>
    <w:rsid w:val="00636852"/>
  </w:style>
  <w:style w:type="character" w:customStyle="1" w:styleId="af6">
    <w:name w:val="Основной текст_"/>
    <w:link w:val="33"/>
    <w:uiPriority w:val="99"/>
    <w:locked/>
    <w:rsid w:val="00636852"/>
    <w:rPr>
      <w:shd w:val="clear" w:color="auto" w:fill="FFFFFF"/>
    </w:rPr>
  </w:style>
  <w:style w:type="paragraph" w:customStyle="1" w:styleId="33">
    <w:name w:val="Основной текст3"/>
    <w:basedOn w:val="a"/>
    <w:link w:val="af6"/>
    <w:uiPriority w:val="99"/>
    <w:rsid w:val="00636852"/>
    <w:pPr>
      <w:widowControl w:val="0"/>
      <w:shd w:val="clear" w:color="auto" w:fill="FFFFFF"/>
      <w:spacing w:line="274" w:lineRule="exact"/>
      <w:jc w:val="both"/>
    </w:pPr>
    <w:rPr>
      <w:rFonts w:ascii="Calibri" w:eastAsia="Calibri" w:hAnsi="Calibri"/>
      <w:sz w:val="20"/>
      <w:szCs w:val="20"/>
      <w:shd w:val="clear" w:color="auto" w:fill="FFFFFF"/>
    </w:rPr>
  </w:style>
  <w:style w:type="paragraph" w:customStyle="1" w:styleId="login-buttonuser">
    <w:name w:val="login-button__user"/>
    <w:basedOn w:val="a"/>
    <w:uiPriority w:val="99"/>
    <w:rsid w:val="00636852"/>
    <w:pPr>
      <w:spacing w:before="100" w:beforeAutospacing="1" w:after="100" w:afterAutospacing="1"/>
    </w:pPr>
    <w:rPr>
      <w:rFonts w:eastAsia="Calibri"/>
    </w:rPr>
  </w:style>
  <w:style w:type="character" w:customStyle="1" w:styleId="HTMLPreformattedChar1">
    <w:name w:val="HTML Preformatted Char1"/>
    <w:uiPriority w:val="99"/>
    <w:semiHidden/>
    <w:locked/>
    <w:rsid w:val="00CB285D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locked/>
    <w:rsid w:val="00CB28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B2692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uiPriority w:val="99"/>
    <w:rsid w:val="00CB285D"/>
  </w:style>
  <w:style w:type="paragraph" w:customStyle="1" w:styleId="af7">
    <w:name w:val="Стандарт"/>
    <w:uiPriority w:val="99"/>
    <w:rsid w:val="00CB285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rvts7">
    <w:name w:val="rvts7"/>
    <w:uiPriority w:val="99"/>
    <w:rsid w:val="0049107E"/>
  </w:style>
  <w:style w:type="paragraph" w:styleId="af8">
    <w:name w:val="No Spacing"/>
    <w:link w:val="af9"/>
    <w:uiPriority w:val="99"/>
    <w:qFormat/>
    <w:rsid w:val="007210BD"/>
    <w:rPr>
      <w:lang w:val="uk-UA" w:eastAsia="en-US"/>
    </w:rPr>
  </w:style>
  <w:style w:type="character" w:customStyle="1" w:styleId="af9">
    <w:name w:val="Без интервала Знак"/>
    <w:link w:val="af8"/>
    <w:uiPriority w:val="99"/>
    <w:locked/>
    <w:rsid w:val="007210BD"/>
    <w:rPr>
      <w:sz w:val="22"/>
      <w:lang w:val="uk-UA" w:eastAsia="en-US"/>
    </w:rPr>
  </w:style>
  <w:style w:type="paragraph" w:customStyle="1" w:styleId="afa">
    <w:name w:val="Нормальний текст"/>
    <w:basedOn w:val="a"/>
    <w:uiPriority w:val="99"/>
    <w:rsid w:val="007210BD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24">
    <w:name w:val="Основной текст (2) + Не полужирный"/>
    <w:uiPriority w:val="99"/>
    <w:rsid w:val="007210BD"/>
    <w:rPr>
      <w:rFonts w:ascii="Times New Roman" w:hAnsi="Times New Roman"/>
      <w:b/>
      <w:sz w:val="22"/>
      <w:u w:val="none"/>
    </w:rPr>
  </w:style>
  <w:style w:type="character" w:customStyle="1" w:styleId="afb">
    <w:name w:val="Подпись к таблице_"/>
    <w:link w:val="afc"/>
    <w:uiPriority w:val="99"/>
    <w:locked/>
    <w:rsid w:val="007210BD"/>
    <w:rPr>
      <w:shd w:val="clear" w:color="auto" w:fill="FFFFFF"/>
    </w:rPr>
  </w:style>
  <w:style w:type="paragraph" w:customStyle="1" w:styleId="afc">
    <w:name w:val="Подпись к таблице"/>
    <w:basedOn w:val="a"/>
    <w:link w:val="afb"/>
    <w:uiPriority w:val="99"/>
    <w:rsid w:val="007210BD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11">
    <w:name w:val="Основной текст Знак1"/>
    <w:uiPriority w:val="99"/>
    <w:locked/>
    <w:rsid w:val="007210BD"/>
    <w:rPr>
      <w:rFonts w:ascii="Times New Roman" w:hAnsi="Times New Roman"/>
      <w:sz w:val="22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7210BD"/>
    <w:rPr>
      <w:b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210BD"/>
    <w:pPr>
      <w:widowControl w:val="0"/>
      <w:shd w:val="clear" w:color="auto" w:fill="FFFFFF"/>
      <w:spacing w:after="240" w:line="274" w:lineRule="exact"/>
      <w:ind w:hanging="1580"/>
      <w:jc w:val="center"/>
      <w:outlineLvl w:val="0"/>
    </w:pPr>
    <w:rPr>
      <w:rFonts w:ascii="Calibri" w:eastAsia="Calibri" w:hAnsi="Calibri"/>
      <w:b/>
      <w:sz w:val="20"/>
      <w:szCs w:val="20"/>
      <w:shd w:val="clear" w:color="auto" w:fill="FFFFFF"/>
    </w:rPr>
  </w:style>
  <w:style w:type="character" w:customStyle="1" w:styleId="rvts0">
    <w:name w:val="rvts0"/>
    <w:uiPriority w:val="99"/>
    <w:rsid w:val="007210BD"/>
  </w:style>
  <w:style w:type="character" w:styleId="afd">
    <w:name w:val="Emphasis"/>
    <w:basedOn w:val="a0"/>
    <w:uiPriority w:val="99"/>
    <w:qFormat/>
    <w:rsid w:val="007210BD"/>
    <w:rPr>
      <w:rFonts w:cs="Times New Roman"/>
      <w:i/>
    </w:rPr>
  </w:style>
  <w:style w:type="paragraph" w:customStyle="1" w:styleId="afe">
    <w:name w:val="_ДЛЯ ШАПКИ ТАБЛИЦЫ"/>
    <w:basedOn w:val="aff"/>
    <w:uiPriority w:val="99"/>
    <w:rsid w:val="007210BD"/>
    <w:pPr>
      <w:spacing w:before="0" w:after="0" w:line="14" w:lineRule="auto"/>
      <w:outlineLvl w:val="9"/>
    </w:pPr>
    <w:rPr>
      <w:rFonts w:ascii="Calibri" w:hAnsi="Calibri" w:cs="Times New Roman"/>
      <w:bCs w:val="0"/>
      <w:i/>
      <w:kern w:val="0"/>
      <w:sz w:val="2"/>
      <w:szCs w:val="20"/>
      <w:lang w:val="uk-UA"/>
    </w:rPr>
  </w:style>
  <w:style w:type="paragraph" w:styleId="aff">
    <w:name w:val="Title"/>
    <w:basedOn w:val="a"/>
    <w:link w:val="aff0"/>
    <w:uiPriority w:val="99"/>
    <w:qFormat/>
    <w:rsid w:val="007210B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0">
    <w:name w:val="Заголовок Знак"/>
    <w:basedOn w:val="a0"/>
    <w:link w:val="aff"/>
    <w:uiPriority w:val="99"/>
    <w:locked/>
    <w:rsid w:val="00F1657C"/>
    <w:rPr>
      <w:rFonts w:ascii="Cambria" w:hAnsi="Cambria" w:cs="Times New Roman"/>
      <w:b/>
      <w:bCs/>
      <w:kern w:val="28"/>
      <w:sz w:val="32"/>
      <w:szCs w:val="32"/>
    </w:rPr>
  </w:style>
  <w:style w:type="paragraph" w:styleId="34">
    <w:name w:val="Body Text Indent 3"/>
    <w:basedOn w:val="a"/>
    <w:link w:val="35"/>
    <w:uiPriority w:val="99"/>
    <w:locked/>
    <w:rsid w:val="00A1605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F1657C"/>
    <w:rPr>
      <w:rFonts w:ascii="Times New Roman" w:hAnsi="Times New Roman" w:cs="Times New Roman"/>
      <w:sz w:val="16"/>
      <w:szCs w:val="16"/>
    </w:rPr>
  </w:style>
  <w:style w:type="paragraph" w:customStyle="1" w:styleId="14">
    <w:name w:val="Без интервала1"/>
    <w:uiPriority w:val="99"/>
    <w:rsid w:val="00A1605A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</w:rPr>
  </w:style>
  <w:style w:type="character" w:customStyle="1" w:styleId="110">
    <w:name w:val="Знак Знак11"/>
    <w:uiPriority w:val="99"/>
    <w:locked/>
    <w:rsid w:val="00A1605A"/>
    <w:rPr>
      <w:sz w:val="24"/>
      <w:lang w:val="uk-UA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55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kr.otg.dp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0291D-55F0-4B94-B3CC-638B822A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3321</TotalTime>
  <Pages>13</Pages>
  <Words>2688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Пользователь</cp:lastModifiedBy>
  <cp:revision>199</cp:revision>
  <cp:lastPrinted>2021-03-16T09:26:00Z</cp:lastPrinted>
  <dcterms:created xsi:type="dcterms:W3CDTF">2017-06-07T13:53:00Z</dcterms:created>
  <dcterms:modified xsi:type="dcterms:W3CDTF">2021-05-25T19:06:00Z</dcterms:modified>
</cp:coreProperties>
</file>