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02" w:rsidRPr="00D727B6" w:rsidRDefault="00D31302" w:rsidP="001003B3">
      <w:pPr>
        <w:tabs>
          <w:tab w:val="left" w:pos="7755"/>
        </w:tabs>
        <w:jc w:val="center"/>
        <w:rPr>
          <w:b/>
          <w:sz w:val="28"/>
          <w:szCs w:val="28"/>
          <w:lang w:val="uk-UA"/>
        </w:rPr>
      </w:pPr>
      <w:r w:rsidRPr="003C0C36">
        <w:rPr>
          <w:b/>
          <w:sz w:val="28"/>
          <w:szCs w:val="28"/>
          <w:lang w:val="uk-UA"/>
        </w:rPr>
        <w:t xml:space="preserve">ПРОТОКОЛ № </w:t>
      </w:r>
      <w:r w:rsidR="00D727B6">
        <w:rPr>
          <w:b/>
          <w:sz w:val="28"/>
          <w:szCs w:val="28"/>
          <w:lang w:val="uk-UA"/>
        </w:rPr>
        <w:t>1</w:t>
      </w:r>
    </w:p>
    <w:p w:rsidR="003C319B" w:rsidRPr="003C0C36" w:rsidRDefault="003C319B" w:rsidP="001003B3">
      <w:pPr>
        <w:jc w:val="center"/>
        <w:rPr>
          <w:sz w:val="28"/>
          <w:szCs w:val="28"/>
          <w:lang w:val="uk-UA"/>
        </w:rPr>
      </w:pPr>
      <w:r w:rsidRPr="003C0C36">
        <w:rPr>
          <w:sz w:val="28"/>
          <w:szCs w:val="28"/>
          <w:lang w:val="uk-UA"/>
        </w:rPr>
        <w:t xml:space="preserve">засідання Координаційної ради з питань  сім'ї, ґендерної рівності,  </w:t>
      </w:r>
    </w:p>
    <w:p w:rsidR="003C319B" w:rsidRPr="003C0C36" w:rsidRDefault="003C319B" w:rsidP="001003B3">
      <w:pPr>
        <w:jc w:val="center"/>
        <w:rPr>
          <w:sz w:val="28"/>
          <w:szCs w:val="28"/>
          <w:lang w:val="uk-UA"/>
        </w:rPr>
      </w:pPr>
      <w:r w:rsidRPr="003C0C36">
        <w:rPr>
          <w:sz w:val="28"/>
          <w:szCs w:val="28"/>
          <w:lang w:val="uk-UA"/>
        </w:rPr>
        <w:t xml:space="preserve">запобігання та протидії домашньому насильству та торгівлі </w:t>
      </w:r>
    </w:p>
    <w:p w:rsidR="003C319B" w:rsidRPr="003C0C36" w:rsidRDefault="003C319B" w:rsidP="001003B3">
      <w:pPr>
        <w:jc w:val="center"/>
        <w:rPr>
          <w:sz w:val="28"/>
          <w:szCs w:val="28"/>
          <w:lang w:val="uk-UA"/>
        </w:rPr>
      </w:pPr>
      <w:r w:rsidRPr="003C0C36">
        <w:rPr>
          <w:sz w:val="28"/>
          <w:szCs w:val="28"/>
          <w:lang w:val="uk-UA"/>
        </w:rPr>
        <w:t>людьми при виконавчому комітеті Покровської селищної ради</w:t>
      </w:r>
    </w:p>
    <w:p w:rsidR="00D31302" w:rsidRPr="003C0C36" w:rsidRDefault="00D31302" w:rsidP="001003B3">
      <w:pPr>
        <w:tabs>
          <w:tab w:val="left" w:pos="7755"/>
        </w:tabs>
        <w:jc w:val="center"/>
        <w:rPr>
          <w:sz w:val="28"/>
          <w:szCs w:val="28"/>
          <w:lang w:val="uk-UA"/>
        </w:rPr>
      </w:pPr>
    </w:p>
    <w:p w:rsidR="00D31302" w:rsidRPr="003C0C36" w:rsidRDefault="00D31302" w:rsidP="001003B3">
      <w:pPr>
        <w:tabs>
          <w:tab w:val="left" w:pos="8460"/>
        </w:tabs>
        <w:rPr>
          <w:sz w:val="28"/>
          <w:szCs w:val="28"/>
          <w:lang w:val="uk-UA"/>
        </w:rPr>
      </w:pPr>
      <w:r w:rsidRPr="003C0C36">
        <w:rPr>
          <w:sz w:val="28"/>
          <w:szCs w:val="28"/>
          <w:lang w:val="uk-UA"/>
        </w:rPr>
        <w:t xml:space="preserve">                                                                                       </w:t>
      </w:r>
      <w:r w:rsidR="00D727B6">
        <w:rPr>
          <w:sz w:val="28"/>
          <w:szCs w:val="28"/>
          <w:lang w:val="uk-UA"/>
        </w:rPr>
        <w:t xml:space="preserve">                           27</w:t>
      </w:r>
      <w:r w:rsidR="00B15098">
        <w:rPr>
          <w:sz w:val="28"/>
          <w:szCs w:val="28"/>
          <w:lang w:val="uk-UA"/>
        </w:rPr>
        <w:t>.0</w:t>
      </w:r>
      <w:r w:rsidR="00D727B6">
        <w:rPr>
          <w:sz w:val="28"/>
          <w:szCs w:val="28"/>
          <w:lang w:val="uk-UA"/>
        </w:rPr>
        <w:t>1</w:t>
      </w:r>
      <w:r w:rsidR="00B15098">
        <w:rPr>
          <w:sz w:val="28"/>
          <w:szCs w:val="28"/>
          <w:lang w:val="uk-UA"/>
        </w:rPr>
        <w:t>.2021</w:t>
      </w:r>
    </w:p>
    <w:p w:rsidR="00D31302" w:rsidRPr="003C0C36" w:rsidRDefault="00D31302" w:rsidP="001003B3">
      <w:pPr>
        <w:rPr>
          <w:b/>
          <w:sz w:val="28"/>
          <w:szCs w:val="28"/>
          <w:lang w:val="uk-UA"/>
        </w:rPr>
      </w:pPr>
    </w:p>
    <w:p w:rsidR="00D31302" w:rsidRPr="003C0C36" w:rsidRDefault="00D31302" w:rsidP="001003B3">
      <w:pPr>
        <w:jc w:val="both"/>
        <w:rPr>
          <w:sz w:val="28"/>
          <w:szCs w:val="28"/>
          <w:lang w:val="uk-UA"/>
        </w:rPr>
      </w:pPr>
      <w:r w:rsidRPr="003C0C36">
        <w:rPr>
          <w:b/>
          <w:sz w:val="28"/>
          <w:szCs w:val="28"/>
          <w:lang w:val="uk-UA"/>
        </w:rPr>
        <w:t>ПРИСУТНІ:</w:t>
      </w:r>
      <w:r w:rsidRPr="003C0C36">
        <w:rPr>
          <w:sz w:val="28"/>
          <w:szCs w:val="28"/>
          <w:lang w:val="uk-UA"/>
        </w:rPr>
        <w:t xml:space="preserve"> </w:t>
      </w:r>
      <w:r w:rsidR="00425BB8" w:rsidRPr="003C0C36">
        <w:rPr>
          <w:sz w:val="28"/>
          <w:szCs w:val="28"/>
          <w:lang w:val="uk-UA"/>
        </w:rPr>
        <w:t>1</w:t>
      </w:r>
      <w:r w:rsidR="00B15098">
        <w:rPr>
          <w:sz w:val="28"/>
          <w:szCs w:val="28"/>
          <w:lang w:val="uk-UA"/>
        </w:rPr>
        <w:t>5</w:t>
      </w:r>
      <w:r w:rsidR="00425BB8" w:rsidRPr="003C0C36">
        <w:rPr>
          <w:sz w:val="28"/>
          <w:szCs w:val="28"/>
          <w:lang w:val="uk-UA"/>
        </w:rPr>
        <w:t xml:space="preserve"> осіб </w:t>
      </w:r>
    </w:p>
    <w:p w:rsidR="00425BB8" w:rsidRPr="003C0C36" w:rsidRDefault="00425BB8" w:rsidP="001003B3">
      <w:pPr>
        <w:jc w:val="both"/>
        <w:rPr>
          <w:sz w:val="28"/>
          <w:szCs w:val="28"/>
          <w:lang w:val="uk-UA"/>
        </w:rPr>
      </w:pPr>
    </w:p>
    <w:p w:rsidR="00425BB8" w:rsidRPr="003C0C36" w:rsidRDefault="00425BB8" w:rsidP="001003B3">
      <w:pPr>
        <w:jc w:val="both"/>
        <w:rPr>
          <w:sz w:val="28"/>
          <w:szCs w:val="28"/>
          <w:lang w:val="uk-UA"/>
        </w:rPr>
      </w:pPr>
      <w:r w:rsidRPr="003C0C36">
        <w:rPr>
          <w:b/>
          <w:sz w:val="28"/>
          <w:szCs w:val="28"/>
          <w:lang w:val="uk-UA"/>
        </w:rPr>
        <w:t>ЗАПРОШЕНІ:</w:t>
      </w:r>
      <w:r w:rsidRPr="003C0C36">
        <w:rPr>
          <w:sz w:val="28"/>
          <w:szCs w:val="28"/>
          <w:lang w:val="uk-UA"/>
        </w:rPr>
        <w:t xml:space="preserve">  </w:t>
      </w:r>
      <w:proofErr w:type="spellStart"/>
      <w:r w:rsidR="00B15098">
        <w:rPr>
          <w:sz w:val="28"/>
          <w:szCs w:val="28"/>
          <w:lang w:val="uk-UA"/>
        </w:rPr>
        <w:t>Штепенко</w:t>
      </w:r>
      <w:proofErr w:type="spellEnd"/>
      <w:r w:rsidR="00B15098">
        <w:rPr>
          <w:sz w:val="28"/>
          <w:szCs w:val="28"/>
          <w:lang w:val="uk-UA"/>
        </w:rPr>
        <w:t xml:space="preserve"> В.І.</w:t>
      </w:r>
      <w:r w:rsidR="00810F94">
        <w:rPr>
          <w:sz w:val="28"/>
          <w:szCs w:val="28"/>
          <w:lang w:val="uk-UA"/>
        </w:rPr>
        <w:t xml:space="preserve"> – директорка комунального закладу культури </w:t>
      </w:r>
      <w:r w:rsidR="00B15098">
        <w:rPr>
          <w:sz w:val="28"/>
          <w:szCs w:val="28"/>
          <w:lang w:val="uk-UA"/>
        </w:rPr>
        <w:t>«Покровська бібліотека</w:t>
      </w:r>
      <w:r w:rsidR="00810F94">
        <w:rPr>
          <w:sz w:val="28"/>
          <w:szCs w:val="28"/>
          <w:lang w:val="uk-UA"/>
        </w:rPr>
        <w:t xml:space="preserve">», </w:t>
      </w:r>
      <w:r w:rsidR="00B15098">
        <w:rPr>
          <w:sz w:val="28"/>
          <w:szCs w:val="28"/>
          <w:lang w:val="uk-UA"/>
        </w:rPr>
        <w:t xml:space="preserve">Перерва Т.В. -  </w:t>
      </w:r>
      <w:r w:rsidR="00595A45">
        <w:rPr>
          <w:sz w:val="28"/>
          <w:szCs w:val="28"/>
          <w:lang w:val="uk-UA"/>
        </w:rPr>
        <w:t>директор</w:t>
      </w:r>
      <w:r w:rsidR="00B15098">
        <w:rPr>
          <w:sz w:val="28"/>
          <w:szCs w:val="28"/>
          <w:lang w:val="uk-UA"/>
        </w:rPr>
        <w:t xml:space="preserve">ка Покровського </w:t>
      </w:r>
      <w:proofErr w:type="spellStart"/>
      <w:r w:rsidR="00B15098">
        <w:rPr>
          <w:sz w:val="28"/>
          <w:szCs w:val="28"/>
          <w:lang w:val="uk-UA"/>
        </w:rPr>
        <w:t>іторико-краєзнавчого</w:t>
      </w:r>
      <w:proofErr w:type="spellEnd"/>
      <w:r w:rsidR="00B15098">
        <w:rPr>
          <w:sz w:val="28"/>
          <w:szCs w:val="28"/>
          <w:lang w:val="uk-UA"/>
        </w:rPr>
        <w:t xml:space="preserve"> музею, </w:t>
      </w:r>
      <w:proofErr w:type="spellStart"/>
      <w:r w:rsidR="00B15098">
        <w:rPr>
          <w:sz w:val="28"/>
          <w:szCs w:val="28"/>
          <w:lang w:val="uk-UA"/>
        </w:rPr>
        <w:t>Кісенко</w:t>
      </w:r>
      <w:proofErr w:type="spellEnd"/>
      <w:r w:rsidR="00B15098">
        <w:rPr>
          <w:sz w:val="28"/>
          <w:szCs w:val="28"/>
          <w:lang w:val="uk-UA"/>
        </w:rPr>
        <w:t xml:space="preserve"> І.Ю. – директор Андріївського сільського будинку культури, Давиденко В.Г. – керівник туристичного гуртка ВТЦДЮ, </w:t>
      </w:r>
      <w:proofErr w:type="spellStart"/>
      <w:r w:rsidR="00B15098">
        <w:rPr>
          <w:sz w:val="28"/>
          <w:szCs w:val="28"/>
          <w:lang w:val="uk-UA"/>
        </w:rPr>
        <w:t>Тицька</w:t>
      </w:r>
      <w:proofErr w:type="spellEnd"/>
      <w:r w:rsidR="00B15098">
        <w:rPr>
          <w:sz w:val="28"/>
          <w:szCs w:val="28"/>
          <w:lang w:val="uk-UA"/>
        </w:rPr>
        <w:t xml:space="preserve"> Л.А. – депутатка селищної ради</w:t>
      </w:r>
      <w:r w:rsidR="009057F9">
        <w:rPr>
          <w:sz w:val="28"/>
          <w:szCs w:val="28"/>
          <w:lang w:val="uk-UA"/>
        </w:rPr>
        <w:t>.</w:t>
      </w:r>
    </w:p>
    <w:p w:rsidR="00D31302" w:rsidRPr="003C0C36" w:rsidRDefault="00D31302" w:rsidP="001003B3">
      <w:pPr>
        <w:rPr>
          <w:sz w:val="28"/>
          <w:szCs w:val="28"/>
          <w:lang w:val="uk-UA"/>
        </w:rPr>
      </w:pPr>
    </w:p>
    <w:p w:rsidR="00D31302" w:rsidRPr="003C0C36" w:rsidRDefault="00D31302" w:rsidP="00BC0CC2">
      <w:pPr>
        <w:jc w:val="both"/>
        <w:rPr>
          <w:sz w:val="28"/>
          <w:szCs w:val="28"/>
          <w:lang w:val="uk-UA"/>
        </w:rPr>
      </w:pPr>
      <w:r w:rsidRPr="003C0C36">
        <w:rPr>
          <w:b/>
          <w:sz w:val="28"/>
          <w:szCs w:val="28"/>
          <w:lang w:val="uk-UA"/>
        </w:rPr>
        <w:t>ВІДСУТНІ:</w:t>
      </w:r>
      <w:r w:rsidRPr="003C0C36">
        <w:rPr>
          <w:sz w:val="28"/>
          <w:szCs w:val="28"/>
          <w:lang w:val="uk-UA"/>
        </w:rPr>
        <w:t xml:space="preserve"> </w:t>
      </w:r>
      <w:r w:rsidR="003C0C36" w:rsidRPr="003C0C36">
        <w:rPr>
          <w:sz w:val="28"/>
          <w:szCs w:val="28"/>
          <w:lang w:val="uk-UA"/>
        </w:rPr>
        <w:t>-</w:t>
      </w:r>
      <w:r w:rsidR="00BC0CC2">
        <w:rPr>
          <w:sz w:val="28"/>
          <w:szCs w:val="28"/>
          <w:lang w:val="uk-UA"/>
        </w:rPr>
        <w:t xml:space="preserve"> Андрєєва І.О. – завідувач</w:t>
      </w:r>
      <w:r w:rsidR="00D727B6">
        <w:rPr>
          <w:sz w:val="28"/>
          <w:szCs w:val="28"/>
          <w:lang w:val="uk-UA"/>
        </w:rPr>
        <w:t>ка</w:t>
      </w:r>
      <w:r w:rsidR="00BC0CC2">
        <w:rPr>
          <w:sz w:val="28"/>
          <w:szCs w:val="28"/>
          <w:lang w:val="uk-UA"/>
        </w:rPr>
        <w:t xml:space="preserve"> сектору у справах дітей виконкому селищної ради.</w:t>
      </w:r>
    </w:p>
    <w:p w:rsidR="00D31302" w:rsidRPr="003C0C36" w:rsidRDefault="00D31302" w:rsidP="001003B3">
      <w:pPr>
        <w:rPr>
          <w:sz w:val="28"/>
          <w:szCs w:val="28"/>
          <w:lang w:val="uk-UA"/>
        </w:rPr>
      </w:pPr>
      <w:r w:rsidRPr="003C0C36">
        <w:rPr>
          <w:sz w:val="28"/>
          <w:szCs w:val="28"/>
          <w:lang w:val="uk-UA"/>
        </w:rPr>
        <w:t xml:space="preserve">                           </w:t>
      </w:r>
    </w:p>
    <w:p w:rsidR="00D31302" w:rsidRPr="003C0C36" w:rsidRDefault="00D31302" w:rsidP="001003B3">
      <w:pPr>
        <w:jc w:val="center"/>
        <w:rPr>
          <w:b/>
          <w:sz w:val="28"/>
          <w:szCs w:val="28"/>
          <w:lang w:val="uk-UA"/>
        </w:rPr>
      </w:pPr>
      <w:r w:rsidRPr="003C0C36">
        <w:rPr>
          <w:b/>
          <w:sz w:val="28"/>
          <w:szCs w:val="28"/>
          <w:lang w:val="uk-UA"/>
        </w:rPr>
        <w:t>ПОРЯДОК ДЕННИЙ</w:t>
      </w:r>
    </w:p>
    <w:p w:rsidR="00D727B6" w:rsidRDefault="00D727B6" w:rsidP="00D727B6">
      <w:pPr>
        <w:ind w:firstLine="708"/>
        <w:jc w:val="both"/>
        <w:rPr>
          <w:sz w:val="28"/>
          <w:szCs w:val="28"/>
          <w:lang w:val="uk-UA"/>
        </w:rPr>
      </w:pPr>
      <w:r>
        <w:rPr>
          <w:sz w:val="28"/>
          <w:szCs w:val="28"/>
          <w:lang w:val="uk-UA"/>
        </w:rPr>
        <w:t xml:space="preserve">1. </w:t>
      </w:r>
      <w:r w:rsidRPr="005709BE">
        <w:rPr>
          <w:sz w:val="28"/>
          <w:szCs w:val="28"/>
          <w:lang w:val="uk-UA"/>
        </w:rPr>
        <w:t xml:space="preserve">Про затвердження плану роботи координаційної ради </w:t>
      </w:r>
      <w:r w:rsidRPr="003C0C36">
        <w:rPr>
          <w:sz w:val="28"/>
          <w:szCs w:val="28"/>
          <w:lang w:val="uk-UA"/>
        </w:rPr>
        <w:t>з питань  сім'ї, запобігання та протидії домашньому насильству та торгівлі людьми при виконавчому комітеті Покровської селищної ради</w:t>
      </w:r>
      <w:r>
        <w:rPr>
          <w:sz w:val="28"/>
          <w:szCs w:val="28"/>
          <w:lang w:val="uk-UA"/>
        </w:rPr>
        <w:t xml:space="preserve"> на</w:t>
      </w:r>
      <w:r w:rsidRPr="005709BE">
        <w:rPr>
          <w:sz w:val="28"/>
          <w:szCs w:val="28"/>
          <w:lang w:val="uk-UA"/>
        </w:rPr>
        <w:t xml:space="preserve"> 20</w:t>
      </w:r>
      <w:r>
        <w:rPr>
          <w:sz w:val="28"/>
          <w:szCs w:val="28"/>
          <w:lang w:val="uk-UA"/>
        </w:rPr>
        <w:t>21 рік</w:t>
      </w:r>
      <w:r w:rsidRPr="005709BE">
        <w:rPr>
          <w:sz w:val="28"/>
          <w:szCs w:val="28"/>
          <w:lang w:val="uk-UA"/>
        </w:rPr>
        <w:t>.</w:t>
      </w:r>
    </w:p>
    <w:p w:rsidR="00D727B6" w:rsidRDefault="00D727B6" w:rsidP="00D727B6">
      <w:pPr>
        <w:ind w:firstLine="709"/>
        <w:jc w:val="both"/>
        <w:rPr>
          <w:bCs/>
          <w:iCs/>
          <w:sz w:val="28"/>
          <w:szCs w:val="28"/>
          <w:lang w:val="uk-UA"/>
        </w:rPr>
      </w:pPr>
      <w:r>
        <w:rPr>
          <w:sz w:val="28"/>
          <w:szCs w:val="28"/>
          <w:lang w:val="uk-UA"/>
        </w:rPr>
        <w:t xml:space="preserve">2. Про затвердження </w:t>
      </w:r>
      <w:proofErr w:type="spellStart"/>
      <w:r>
        <w:rPr>
          <w:sz w:val="28"/>
          <w:szCs w:val="28"/>
          <w:lang w:val="uk-UA"/>
        </w:rPr>
        <w:t>проєкту</w:t>
      </w:r>
      <w:proofErr w:type="spellEnd"/>
      <w:r w:rsidRPr="003B596F">
        <w:rPr>
          <w:bCs/>
          <w:iCs/>
          <w:sz w:val="28"/>
          <w:szCs w:val="28"/>
          <w:lang w:val="uk-UA"/>
        </w:rPr>
        <w:t xml:space="preserve"> </w:t>
      </w:r>
      <w:r>
        <w:rPr>
          <w:bCs/>
          <w:iCs/>
          <w:sz w:val="28"/>
          <w:szCs w:val="28"/>
          <w:lang w:val="uk-UA"/>
        </w:rPr>
        <w:t xml:space="preserve">Плану дій </w:t>
      </w:r>
      <w:r w:rsidRPr="003B596F">
        <w:rPr>
          <w:bCs/>
          <w:iCs/>
          <w:sz w:val="28"/>
          <w:szCs w:val="28"/>
          <w:lang w:val="uk-UA"/>
        </w:rPr>
        <w:t>щодо забезпечення</w:t>
      </w:r>
      <w:r>
        <w:rPr>
          <w:sz w:val="28"/>
          <w:szCs w:val="28"/>
          <w:lang w:val="uk-UA"/>
        </w:rPr>
        <w:t xml:space="preserve"> </w:t>
      </w:r>
      <w:r w:rsidRPr="003B596F">
        <w:rPr>
          <w:bCs/>
          <w:iCs/>
          <w:sz w:val="28"/>
          <w:szCs w:val="28"/>
          <w:lang w:val="uk-UA"/>
        </w:rPr>
        <w:t xml:space="preserve">рівних прав та можливостей жінок </w:t>
      </w:r>
      <w:r>
        <w:rPr>
          <w:bCs/>
          <w:iCs/>
          <w:sz w:val="28"/>
          <w:szCs w:val="28"/>
          <w:lang w:val="uk-UA"/>
        </w:rPr>
        <w:t>і</w:t>
      </w:r>
      <w:r w:rsidRPr="003B596F">
        <w:rPr>
          <w:bCs/>
          <w:iCs/>
          <w:sz w:val="28"/>
          <w:szCs w:val="28"/>
          <w:lang w:val="uk-UA"/>
        </w:rPr>
        <w:t xml:space="preserve"> чоловіків</w:t>
      </w:r>
      <w:r>
        <w:rPr>
          <w:sz w:val="28"/>
          <w:szCs w:val="28"/>
          <w:lang w:val="uk-UA"/>
        </w:rPr>
        <w:t xml:space="preserve"> </w:t>
      </w:r>
      <w:r>
        <w:rPr>
          <w:bCs/>
          <w:iCs/>
          <w:sz w:val="28"/>
          <w:szCs w:val="28"/>
          <w:lang w:val="uk-UA"/>
        </w:rPr>
        <w:t>на території Покровської селищної ради</w:t>
      </w:r>
      <w:r w:rsidRPr="00B82CF9">
        <w:rPr>
          <w:bCs/>
          <w:iCs/>
          <w:sz w:val="28"/>
          <w:szCs w:val="28"/>
        </w:rPr>
        <w:t xml:space="preserve"> на 20</w:t>
      </w:r>
      <w:r>
        <w:rPr>
          <w:bCs/>
          <w:iCs/>
          <w:sz w:val="28"/>
          <w:szCs w:val="28"/>
          <w:lang w:val="uk-UA"/>
        </w:rPr>
        <w:t>21</w:t>
      </w:r>
      <w:r w:rsidRPr="00B82CF9">
        <w:rPr>
          <w:bCs/>
          <w:iCs/>
          <w:sz w:val="28"/>
          <w:szCs w:val="28"/>
        </w:rPr>
        <w:t>-202</w:t>
      </w:r>
      <w:r>
        <w:rPr>
          <w:bCs/>
          <w:iCs/>
          <w:sz w:val="28"/>
          <w:szCs w:val="28"/>
          <w:lang w:val="uk-UA"/>
        </w:rPr>
        <w:t>3</w:t>
      </w:r>
      <w:r w:rsidRPr="00B82CF9">
        <w:rPr>
          <w:bCs/>
          <w:iCs/>
          <w:sz w:val="28"/>
          <w:szCs w:val="28"/>
        </w:rPr>
        <w:t xml:space="preserve"> роки</w:t>
      </w:r>
      <w:r w:rsidR="00CF287B">
        <w:rPr>
          <w:bCs/>
          <w:iCs/>
          <w:sz w:val="28"/>
          <w:szCs w:val="28"/>
          <w:lang w:val="uk-UA"/>
        </w:rPr>
        <w:t>.</w:t>
      </w:r>
    </w:p>
    <w:p w:rsidR="005478F2" w:rsidRPr="00CF287B" w:rsidRDefault="005478F2" w:rsidP="005478F2">
      <w:pPr>
        <w:ind w:firstLine="708"/>
        <w:jc w:val="both"/>
        <w:rPr>
          <w:sz w:val="28"/>
          <w:szCs w:val="28"/>
          <w:lang w:val="uk-UA"/>
        </w:rPr>
      </w:pPr>
      <w:r>
        <w:rPr>
          <w:bCs/>
          <w:iCs/>
          <w:sz w:val="28"/>
          <w:szCs w:val="28"/>
          <w:lang w:val="uk-UA"/>
        </w:rPr>
        <w:t xml:space="preserve">3. </w:t>
      </w:r>
      <w:r>
        <w:rPr>
          <w:sz w:val="28"/>
          <w:szCs w:val="28"/>
          <w:lang w:val="uk-UA"/>
        </w:rPr>
        <w:t>Про</w:t>
      </w:r>
      <w:r w:rsidRPr="00BE2731">
        <w:rPr>
          <w:sz w:val="28"/>
          <w:szCs w:val="28"/>
          <w:lang w:val="uk-UA"/>
        </w:rPr>
        <w:t xml:space="preserve"> виконання Програми забезпечення </w:t>
      </w:r>
      <w:r>
        <w:rPr>
          <w:sz w:val="28"/>
          <w:szCs w:val="28"/>
          <w:lang w:val="uk-UA"/>
        </w:rPr>
        <w:t xml:space="preserve">рівних прав і </w:t>
      </w:r>
      <w:r w:rsidRPr="00BE2731">
        <w:rPr>
          <w:sz w:val="28"/>
          <w:szCs w:val="28"/>
          <w:lang w:val="uk-UA"/>
        </w:rPr>
        <w:t xml:space="preserve">можливостей жінок та чоловіків на території </w:t>
      </w:r>
      <w:r>
        <w:rPr>
          <w:sz w:val="28"/>
          <w:szCs w:val="28"/>
          <w:lang w:val="uk-UA"/>
        </w:rPr>
        <w:t xml:space="preserve"> </w:t>
      </w:r>
      <w:r w:rsidRPr="00BE2731">
        <w:rPr>
          <w:sz w:val="28"/>
          <w:szCs w:val="28"/>
          <w:lang w:val="uk-UA"/>
        </w:rPr>
        <w:t>Покровської селищної ради до 2021 року</w:t>
      </w:r>
      <w:r w:rsidRPr="00F64FB0">
        <w:rPr>
          <w:sz w:val="28"/>
          <w:szCs w:val="28"/>
          <w:lang w:val="uk-UA"/>
        </w:rPr>
        <w:t xml:space="preserve"> </w:t>
      </w:r>
      <w:r>
        <w:rPr>
          <w:sz w:val="28"/>
          <w:szCs w:val="28"/>
          <w:lang w:val="uk-UA"/>
        </w:rPr>
        <w:t>у 2020</w:t>
      </w:r>
      <w:r w:rsidRPr="00BE2731">
        <w:rPr>
          <w:sz w:val="28"/>
          <w:szCs w:val="28"/>
          <w:lang w:val="uk-UA"/>
        </w:rPr>
        <w:t xml:space="preserve"> році</w:t>
      </w:r>
      <w:r>
        <w:rPr>
          <w:sz w:val="28"/>
          <w:szCs w:val="28"/>
          <w:lang w:val="uk-UA"/>
        </w:rPr>
        <w:t>.</w:t>
      </w:r>
    </w:p>
    <w:p w:rsidR="00D31302" w:rsidRPr="003C0C36" w:rsidRDefault="005478F2" w:rsidP="00D727B6">
      <w:pPr>
        <w:ind w:firstLine="709"/>
        <w:rPr>
          <w:sz w:val="28"/>
          <w:szCs w:val="28"/>
          <w:lang w:val="uk-UA"/>
        </w:rPr>
      </w:pPr>
      <w:r>
        <w:rPr>
          <w:sz w:val="28"/>
          <w:szCs w:val="28"/>
          <w:lang w:val="uk-UA"/>
        </w:rPr>
        <w:t>4</w:t>
      </w:r>
      <w:r w:rsidR="00D727B6">
        <w:rPr>
          <w:sz w:val="28"/>
          <w:szCs w:val="28"/>
          <w:lang w:val="uk-UA"/>
        </w:rPr>
        <w:t xml:space="preserve">. Про послуги у сфері туризму і </w:t>
      </w:r>
      <w:proofErr w:type="spellStart"/>
      <w:r w:rsidR="00D727B6">
        <w:rPr>
          <w:sz w:val="28"/>
          <w:szCs w:val="28"/>
          <w:lang w:val="uk-UA"/>
        </w:rPr>
        <w:t>гендерно</w:t>
      </w:r>
      <w:proofErr w:type="spellEnd"/>
      <w:r w:rsidR="00D727B6">
        <w:rPr>
          <w:sz w:val="28"/>
          <w:szCs w:val="28"/>
          <w:lang w:val="uk-UA"/>
        </w:rPr>
        <w:t xml:space="preserve"> орієнтований підхід у наданні послуг в рамках </w:t>
      </w:r>
      <w:r w:rsidR="00D727B6">
        <w:rPr>
          <w:rFonts w:eastAsia="+mn-ea"/>
          <w:color w:val="000000"/>
          <w:kern w:val="24"/>
          <w:sz w:val="28"/>
          <w:szCs w:val="28"/>
          <w:lang w:val="uk-UA"/>
        </w:rPr>
        <w:t>пішохідного туристичного</w:t>
      </w:r>
      <w:r w:rsidR="00D727B6" w:rsidRPr="00B15098">
        <w:rPr>
          <w:rFonts w:eastAsia="+mn-ea"/>
          <w:color w:val="000000"/>
          <w:kern w:val="24"/>
          <w:sz w:val="28"/>
          <w:szCs w:val="28"/>
          <w:lang w:val="uk-UA"/>
        </w:rPr>
        <w:t xml:space="preserve"> маршрут</w:t>
      </w:r>
      <w:r w:rsidR="00D727B6">
        <w:rPr>
          <w:rFonts w:eastAsia="+mn-ea"/>
          <w:color w:val="000000"/>
          <w:kern w:val="24"/>
          <w:sz w:val="28"/>
          <w:szCs w:val="28"/>
          <w:lang w:val="uk-UA"/>
        </w:rPr>
        <w:t>у</w:t>
      </w:r>
      <w:r w:rsidR="00D727B6" w:rsidRPr="00B15098">
        <w:rPr>
          <w:rFonts w:eastAsia="+mn-ea"/>
          <w:color w:val="000000"/>
          <w:kern w:val="24"/>
          <w:sz w:val="28"/>
          <w:szCs w:val="28"/>
          <w:lang w:val="uk-UA"/>
        </w:rPr>
        <w:t xml:space="preserve"> «Буремна </w:t>
      </w:r>
      <w:proofErr w:type="spellStart"/>
      <w:r w:rsidR="00D727B6" w:rsidRPr="00B15098">
        <w:rPr>
          <w:rFonts w:eastAsia="+mn-ea"/>
          <w:color w:val="000000"/>
          <w:kern w:val="24"/>
          <w:sz w:val="28"/>
          <w:szCs w:val="28"/>
          <w:lang w:val="uk-UA"/>
        </w:rPr>
        <w:t>Покровщина</w:t>
      </w:r>
      <w:proofErr w:type="spellEnd"/>
      <w:r w:rsidR="00D727B6" w:rsidRPr="00B15098">
        <w:rPr>
          <w:rFonts w:eastAsia="+mn-ea"/>
          <w:color w:val="000000"/>
          <w:kern w:val="24"/>
          <w:sz w:val="28"/>
          <w:szCs w:val="28"/>
          <w:lang w:val="uk-UA"/>
        </w:rPr>
        <w:t xml:space="preserve"> к</w:t>
      </w:r>
      <w:r w:rsidR="00D727B6">
        <w:rPr>
          <w:rFonts w:eastAsia="+mn-ea"/>
          <w:color w:val="000000"/>
          <w:kern w:val="24"/>
          <w:sz w:val="28"/>
          <w:szCs w:val="28"/>
          <w:lang w:val="uk-UA"/>
        </w:rPr>
        <w:t xml:space="preserve">інця ХІХ - початку ХХ </w:t>
      </w:r>
      <w:proofErr w:type="spellStart"/>
      <w:r w:rsidR="00D727B6">
        <w:rPr>
          <w:rFonts w:eastAsia="+mn-ea"/>
          <w:color w:val="000000"/>
          <w:kern w:val="24"/>
          <w:sz w:val="28"/>
          <w:szCs w:val="28"/>
          <w:lang w:val="uk-UA"/>
        </w:rPr>
        <w:t>столітття</w:t>
      </w:r>
      <w:proofErr w:type="spellEnd"/>
      <w:r w:rsidR="00D727B6">
        <w:rPr>
          <w:rFonts w:eastAsia="+mn-ea"/>
          <w:color w:val="000000"/>
          <w:kern w:val="24"/>
          <w:sz w:val="28"/>
          <w:szCs w:val="28"/>
          <w:lang w:val="uk-UA"/>
        </w:rPr>
        <w:t>».</w:t>
      </w:r>
    </w:p>
    <w:p w:rsidR="00B15098" w:rsidRPr="003C0C36" w:rsidRDefault="00B15098" w:rsidP="00B15098">
      <w:pPr>
        <w:pStyle w:val="a3"/>
        <w:shd w:val="clear" w:color="auto" w:fill="FFFFFF"/>
        <w:spacing w:after="0" w:line="240" w:lineRule="auto"/>
        <w:ind w:left="0" w:firstLine="708"/>
        <w:jc w:val="both"/>
        <w:rPr>
          <w:sz w:val="28"/>
          <w:szCs w:val="28"/>
          <w:lang w:val="uk-UA"/>
        </w:rPr>
      </w:pPr>
    </w:p>
    <w:p w:rsidR="00D727B6" w:rsidRPr="00424C39" w:rsidRDefault="00D727B6" w:rsidP="00D727B6">
      <w:pPr>
        <w:tabs>
          <w:tab w:val="left" w:pos="7845"/>
        </w:tabs>
        <w:rPr>
          <w:b/>
          <w:sz w:val="28"/>
          <w:szCs w:val="28"/>
          <w:lang w:val="uk-UA"/>
        </w:rPr>
      </w:pPr>
      <w:r>
        <w:rPr>
          <w:b/>
          <w:sz w:val="28"/>
          <w:szCs w:val="28"/>
          <w:lang w:val="uk-UA"/>
        </w:rPr>
        <w:t>1</w:t>
      </w:r>
      <w:r w:rsidRPr="00424C39">
        <w:rPr>
          <w:b/>
          <w:sz w:val="28"/>
          <w:szCs w:val="28"/>
          <w:lang w:val="uk-UA"/>
        </w:rPr>
        <w:t xml:space="preserve">. СЛУХАЛИ: </w:t>
      </w:r>
    </w:p>
    <w:p w:rsidR="00D727B6" w:rsidRPr="00424C39" w:rsidRDefault="00D727B6" w:rsidP="00D727B6">
      <w:pPr>
        <w:tabs>
          <w:tab w:val="left" w:pos="709"/>
        </w:tabs>
        <w:jc w:val="both"/>
        <w:rPr>
          <w:sz w:val="28"/>
          <w:szCs w:val="28"/>
          <w:lang w:val="uk-UA"/>
        </w:rPr>
      </w:pPr>
      <w:r>
        <w:rPr>
          <w:sz w:val="28"/>
          <w:szCs w:val="28"/>
          <w:lang w:val="uk-UA"/>
        </w:rPr>
        <w:tab/>
      </w:r>
      <w:proofErr w:type="spellStart"/>
      <w:r>
        <w:rPr>
          <w:sz w:val="28"/>
          <w:szCs w:val="28"/>
          <w:lang w:val="uk-UA"/>
        </w:rPr>
        <w:t>Швидь</w:t>
      </w:r>
      <w:proofErr w:type="spellEnd"/>
      <w:r>
        <w:rPr>
          <w:sz w:val="28"/>
          <w:szCs w:val="28"/>
          <w:lang w:val="uk-UA"/>
        </w:rPr>
        <w:t xml:space="preserve"> І.В. - заступницю селищної</w:t>
      </w:r>
      <w:r w:rsidRPr="00424C39">
        <w:rPr>
          <w:sz w:val="28"/>
          <w:szCs w:val="28"/>
          <w:lang w:val="uk-UA"/>
        </w:rPr>
        <w:t xml:space="preserve"> голови з питань діяльності виконавчих органів ради, голову Координаційної ради, яка запропонувала  ряд питань до розгляду на засіданнях Координаційної ради</w:t>
      </w:r>
      <w:r>
        <w:rPr>
          <w:sz w:val="28"/>
          <w:szCs w:val="28"/>
          <w:lang w:val="uk-UA"/>
        </w:rPr>
        <w:t xml:space="preserve"> протягом 2021</w:t>
      </w:r>
      <w:r w:rsidRPr="00424C39">
        <w:rPr>
          <w:sz w:val="28"/>
          <w:szCs w:val="28"/>
          <w:lang w:val="uk-UA"/>
        </w:rPr>
        <w:t xml:space="preserve"> року. </w:t>
      </w:r>
    </w:p>
    <w:p w:rsidR="00D727B6" w:rsidRPr="00424C39" w:rsidRDefault="00D727B6" w:rsidP="00D727B6">
      <w:pPr>
        <w:spacing w:after="160" w:line="259" w:lineRule="auto"/>
        <w:ind w:firstLine="708"/>
        <w:jc w:val="both"/>
        <w:rPr>
          <w:sz w:val="28"/>
          <w:szCs w:val="28"/>
          <w:lang w:val="uk-UA"/>
        </w:rPr>
      </w:pPr>
      <w:proofErr w:type="spellStart"/>
      <w:r>
        <w:rPr>
          <w:sz w:val="28"/>
          <w:szCs w:val="28"/>
          <w:lang w:val="uk-UA"/>
        </w:rPr>
        <w:t>Мокієнко</w:t>
      </w:r>
      <w:proofErr w:type="spellEnd"/>
      <w:r>
        <w:rPr>
          <w:sz w:val="28"/>
          <w:szCs w:val="28"/>
          <w:lang w:val="uk-UA"/>
        </w:rPr>
        <w:t xml:space="preserve"> М.М. – секретарку </w:t>
      </w:r>
      <w:r w:rsidRPr="00424C39">
        <w:rPr>
          <w:sz w:val="28"/>
          <w:szCs w:val="28"/>
          <w:lang w:val="uk-UA"/>
        </w:rPr>
        <w:t>Координаційної ради,</w:t>
      </w:r>
      <w:r>
        <w:rPr>
          <w:sz w:val="28"/>
          <w:szCs w:val="28"/>
          <w:lang w:val="uk-UA"/>
        </w:rPr>
        <w:t xml:space="preserve"> головну спеціалістку відділу освіти, молоді та спорту</w:t>
      </w:r>
      <w:r w:rsidRPr="00424C39">
        <w:rPr>
          <w:sz w:val="28"/>
          <w:szCs w:val="28"/>
          <w:lang w:val="uk-UA"/>
        </w:rPr>
        <w:t xml:space="preserve">, яка запропонувала включити до плану роботи Координаційної ради з питань  сім'ї, </w:t>
      </w:r>
      <w:proofErr w:type="spellStart"/>
      <w:r w:rsidRPr="00424C39">
        <w:rPr>
          <w:sz w:val="28"/>
          <w:szCs w:val="28"/>
          <w:lang w:val="uk-UA"/>
        </w:rPr>
        <w:t>ґендерної</w:t>
      </w:r>
      <w:proofErr w:type="spellEnd"/>
      <w:r w:rsidRPr="00424C39">
        <w:rPr>
          <w:sz w:val="28"/>
          <w:szCs w:val="28"/>
          <w:lang w:val="uk-UA"/>
        </w:rPr>
        <w:t xml:space="preserve"> рівності, запобігання та протидії домашньому насильству та торгівлі людьми при виконавчому комітеті Покровської селищної ради </w:t>
      </w:r>
      <w:r>
        <w:rPr>
          <w:sz w:val="28"/>
          <w:szCs w:val="28"/>
          <w:lang w:val="uk-UA"/>
        </w:rPr>
        <w:t>у 2021</w:t>
      </w:r>
      <w:r w:rsidRPr="00424C39">
        <w:rPr>
          <w:sz w:val="28"/>
          <w:szCs w:val="28"/>
          <w:lang w:val="uk-UA"/>
        </w:rPr>
        <w:t xml:space="preserve"> році питання </w:t>
      </w:r>
      <w:r>
        <w:rPr>
          <w:sz w:val="28"/>
          <w:szCs w:val="28"/>
          <w:lang w:val="uk-UA"/>
        </w:rPr>
        <w:t>про стан проведення інформаційно-просвітницької роботи у закладах загальної середньої освіти з питань запобігання та протидії домашньому насильству, торгівлі людьми та забезпечення гендерної рівності.</w:t>
      </w:r>
    </w:p>
    <w:p w:rsidR="00D727B6" w:rsidRPr="00424C39" w:rsidRDefault="00D727B6" w:rsidP="00D727B6">
      <w:pPr>
        <w:tabs>
          <w:tab w:val="left" w:pos="7845"/>
        </w:tabs>
        <w:rPr>
          <w:b/>
          <w:sz w:val="28"/>
          <w:szCs w:val="28"/>
          <w:lang w:val="uk-UA"/>
        </w:rPr>
      </w:pPr>
      <w:r w:rsidRPr="00424C39">
        <w:rPr>
          <w:b/>
          <w:sz w:val="28"/>
          <w:szCs w:val="28"/>
          <w:lang w:val="uk-UA"/>
        </w:rPr>
        <w:t>ВИРІШИЛИ:</w:t>
      </w:r>
    </w:p>
    <w:p w:rsidR="00D727B6" w:rsidRPr="00D727B6" w:rsidRDefault="00D727B6" w:rsidP="00D727B6">
      <w:pPr>
        <w:ind w:firstLine="708"/>
        <w:jc w:val="both"/>
        <w:rPr>
          <w:sz w:val="28"/>
          <w:szCs w:val="28"/>
          <w:lang w:val="uk-UA"/>
        </w:rPr>
      </w:pPr>
      <w:r w:rsidRPr="00424C39">
        <w:rPr>
          <w:sz w:val="28"/>
          <w:szCs w:val="28"/>
          <w:lang w:val="uk-UA"/>
        </w:rPr>
        <w:t xml:space="preserve">Вище викладену інформацію прийняти до відома, затвердити план роботи Координаційної ради з питань  сім'ї, </w:t>
      </w:r>
      <w:proofErr w:type="spellStart"/>
      <w:r w:rsidRPr="00424C39">
        <w:rPr>
          <w:sz w:val="28"/>
          <w:szCs w:val="28"/>
          <w:lang w:val="uk-UA"/>
        </w:rPr>
        <w:t>ґендерної</w:t>
      </w:r>
      <w:proofErr w:type="spellEnd"/>
      <w:r w:rsidRPr="00424C39">
        <w:rPr>
          <w:sz w:val="28"/>
          <w:szCs w:val="28"/>
          <w:lang w:val="uk-UA"/>
        </w:rPr>
        <w:t xml:space="preserve"> рівності, запобігання та протидії </w:t>
      </w:r>
      <w:r w:rsidRPr="00424C39">
        <w:rPr>
          <w:sz w:val="28"/>
          <w:szCs w:val="28"/>
          <w:lang w:val="uk-UA"/>
        </w:rPr>
        <w:lastRenderedPageBreak/>
        <w:t>домашньому насильству та торгівлі людьми при виконавчому комі</w:t>
      </w:r>
      <w:r>
        <w:rPr>
          <w:sz w:val="28"/>
          <w:szCs w:val="28"/>
          <w:lang w:val="uk-UA"/>
        </w:rPr>
        <w:t>теті Покровської селищної ради протягом 2021 року</w:t>
      </w:r>
      <w:r w:rsidRPr="00424C39">
        <w:rPr>
          <w:sz w:val="28"/>
          <w:szCs w:val="28"/>
          <w:lang w:val="uk-UA"/>
        </w:rPr>
        <w:t xml:space="preserve"> (додається)</w:t>
      </w:r>
      <w:r>
        <w:rPr>
          <w:sz w:val="28"/>
          <w:szCs w:val="28"/>
          <w:lang w:val="uk-UA"/>
        </w:rPr>
        <w:t xml:space="preserve"> з урахуванням внесення змін </w:t>
      </w:r>
      <w:r w:rsidRPr="00424C39">
        <w:rPr>
          <w:sz w:val="28"/>
          <w:szCs w:val="28"/>
          <w:lang w:val="uk-UA"/>
        </w:rPr>
        <w:t>відповідно до потреб.</w:t>
      </w:r>
    </w:p>
    <w:p w:rsidR="00D727B6" w:rsidRDefault="00D727B6" w:rsidP="00060750">
      <w:pPr>
        <w:rPr>
          <w:b/>
          <w:sz w:val="28"/>
          <w:szCs w:val="28"/>
          <w:lang w:val="uk-UA"/>
        </w:rPr>
      </w:pPr>
    </w:p>
    <w:p w:rsidR="004C00A4" w:rsidRPr="00424C39" w:rsidRDefault="004C00A4" w:rsidP="004C00A4">
      <w:pPr>
        <w:tabs>
          <w:tab w:val="left" w:pos="7845"/>
        </w:tabs>
        <w:rPr>
          <w:b/>
          <w:sz w:val="28"/>
          <w:szCs w:val="28"/>
          <w:lang w:val="uk-UA"/>
        </w:rPr>
      </w:pPr>
      <w:r>
        <w:rPr>
          <w:b/>
          <w:sz w:val="28"/>
          <w:szCs w:val="28"/>
          <w:lang w:val="uk-UA"/>
        </w:rPr>
        <w:t>2</w:t>
      </w:r>
      <w:r w:rsidRPr="00424C39">
        <w:rPr>
          <w:b/>
          <w:sz w:val="28"/>
          <w:szCs w:val="28"/>
          <w:lang w:val="uk-UA"/>
        </w:rPr>
        <w:t xml:space="preserve">. СЛУХАЛИ: </w:t>
      </w:r>
    </w:p>
    <w:p w:rsidR="004C00A4" w:rsidRPr="00424C39" w:rsidRDefault="004C00A4" w:rsidP="004C00A4">
      <w:pPr>
        <w:tabs>
          <w:tab w:val="left" w:pos="709"/>
        </w:tabs>
        <w:jc w:val="both"/>
        <w:rPr>
          <w:sz w:val="28"/>
          <w:szCs w:val="28"/>
          <w:lang w:val="uk-UA"/>
        </w:rPr>
      </w:pPr>
      <w:r>
        <w:rPr>
          <w:sz w:val="28"/>
          <w:szCs w:val="28"/>
          <w:lang w:val="uk-UA"/>
        </w:rPr>
        <w:tab/>
      </w:r>
      <w:proofErr w:type="spellStart"/>
      <w:r>
        <w:rPr>
          <w:sz w:val="28"/>
          <w:szCs w:val="28"/>
          <w:lang w:val="uk-UA"/>
        </w:rPr>
        <w:t>Швидь</w:t>
      </w:r>
      <w:proofErr w:type="spellEnd"/>
      <w:r>
        <w:rPr>
          <w:sz w:val="28"/>
          <w:szCs w:val="28"/>
          <w:lang w:val="uk-UA"/>
        </w:rPr>
        <w:t xml:space="preserve"> І.В. - заступницю селищної</w:t>
      </w:r>
      <w:r w:rsidRPr="00424C39">
        <w:rPr>
          <w:sz w:val="28"/>
          <w:szCs w:val="28"/>
          <w:lang w:val="uk-UA"/>
        </w:rPr>
        <w:t xml:space="preserve"> голови з питань діяльності виконавчих органів ради, голову Координаційної ради, яка </w:t>
      </w:r>
      <w:r>
        <w:rPr>
          <w:sz w:val="28"/>
          <w:szCs w:val="28"/>
          <w:lang w:val="uk-UA"/>
        </w:rPr>
        <w:t>ознайомила присутніх</w:t>
      </w:r>
      <w:r w:rsidR="00CC0B61">
        <w:rPr>
          <w:sz w:val="28"/>
          <w:szCs w:val="28"/>
          <w:lang w:val="uk-UA"/>
        </w:rPr>
        <w:t xml:space="preserve"> з </w:t>
      </w:r>
      <w:r w:rsidR="00CF287B">
        <w:rPr>
          <w:sz w:val="28"/>
          <w:szCs w:val="28"/>
          <w:lang w:val="uk-UA"/>
        </w:rPr>
        <w:t>законодавством України з питань рівних прав і можливостей чоловіків та жінок</w:t>
      </w:r>
      <w:r w:rsidRPr="00424C39">
        <w:rPr>
          <w:sz w:val="28"/>
          <w:szCs w:val="28"/>
          <w:lang w:val="uk-UA"/>
        </w:rPr>
        <w:t xml:space="preserve">. </w:t>
      </w:r>
    </w:p>
    <w:p w:rsidR="004C00A4" w:rsidRPr="00424C39" w:rsidRDefault="004C00A4" w:rsidP="004C00A4">
      <w:pPr>
        <w:spacing w:after="160" w:line="259" w:lineRule="auto"/>
        <w:ind w:firstLine="708"/>
        <w:jc w:val="both"/>
        <w:rPr>
          <w:sz w:val="28"/>
          <w:szCs w:val="28"/>
          <w:lang w:val="uk-UA"/>
        </w:rPr>
      </w:pPr>
      <w:proofErr w:type="spellStart"/>
      <w:r>
        <w:rPr>
          <w:sz w:val="28"/>
          <w:szCs w:val="28"/>
          <w:lang w:val="uk-UA"/>
        </w:rPr>
        <w:t>Мокієнко</w:t>
      </w:r>
      <w:proofErr w:type="spellEnd"/>
      <w:r>
        <w:rPr>
          <w:sz w:val="28"/>
          <w:szCs w:val="28"/>
          <w:lang w:val="uk-UA"/>
        </w:rPr>
        <w:t xml:space="preserve"> М.М. – секретарку </w:t>
      </w:r>
      <w:r w:rsidRPr="00424C39">
        <w:rPr>
          <w:sz w:val="28"/>
          <w:szCs w:val="28"/>
          <w:lang w:val="uk-UA"/>
        </w:rPr>
        <w:t>Координаційної ради,</w:t>
      </w:r>
      <w:r>
        <w:rPr>
          <w:sz w:val="28"/>
          <w:szCs w:val="28"/>
          <w:lang w:val="uk-UA"/>
        </w:rPr>
        <w:t xml:space="preserve"> головну спеціалістку відділу освіти, молоді та спорту</w:t>
      </w:r>
      <w:r w:rsidRPr="00424C39">
        <w:rPr>
          <w:sz w:val="28"/>
          <w:szCs w:val="28"/>
          <w:lang w:val="uk-UA"/>
        </w:rPr>
        <w:t xml:space="preserve">, яка </w:t>
      </w:r>
      <w:r w:rsidR="00CF287B">
        <w:rPr>
          <w:sz w:val="28"/>
          <w:szCs w:val="28"/>
          <w:lang w:val="uk-UA"/>
        </w:rPr>
        <w:t xml:space="preserve">презентувала </w:t>
      </w:r>
      <w:proofErr w:type="spellStart"/>
      <w:r w:rsidR="00CF287B">
        <w:rPr>
          <w:sz w:val="28"/>
          <w:szCs w:val="28"/>
          <w:lang w:val="uk-UA"/>
        </w:rPr>
        <w:t>проєкт</w:t>
      </w:r>
      <w:proofErr w:type="spellEnd"/>
      <w:r w:rsidR="00CF287B" w:rsidRPr="003B596F">
        <w:rPr>
          <w:bCs/>
          <w:iCs/>
          <w:sz w:val="28"/>
          <w:szCs w:val="28"/>
          <w:lang w:val="uk-UA"/>
        </w:rPr>
        <w:t xml:space="preserve"> </w:t>
      </w:r>
      <w:r w:rsidR="00CF287B">
        <w:rPr>
          <w:bCs/>
          <w:iCs/>
          <w:sz w:val="28"/>
          <w:szCs w:val="28"/>
          <w:lang w:val="uk-UA"/>
        </w:rPr>
        <w:t xml:space="preserve">Плану дій </w:t>
      </w:r>
      <w:r w:rsidR="00CF287B" w:rsidRPr="003B596F">
        <w:rPr>
          <w:bCs/>
          <w:iCs/>
          <w:sz w:val="28"/>
          <w:szCs w:val="28"/>
          <w:lang w:val="uk-UA"/>
        </w:rPr>
        <w:t>щодо забезпечення</w:t>
      </w:r>
      <w:r w:rsidR="00CF287B">
        <w:rPr>
          <w:sz w:val="28"/>
          <w:szCs w:val="28"/>
          <w:lang w:val="uk-UA"/>
        </w:rPr>
        <w:t xml:space="preserve"> </w:t>
      </w:r>
      <w:r w:rsidR="00CF287B" w:rsidRPr="003B596F">
        <w:rPr>
          <w:bCs/>
          <w:iCs/>
          <w:sz w:val="28"/>
          <w:szCs w:val="28"/>
          <w:lang w:val="uk-UA"/>
        </w:rPr>
        <w:t xml:space="preserve">рівних прав та можливостей жінок </w:t>
      </w:r>
      <w:r w:rsidR="00CF287B">
        <w:rPr>
          <w:bCs/>
          <w:iCs/>
          <w:sz w:val="28"/>
          <w:szCs w:val="28"/>
          <w:lang w:val="uk-UA"/>
        </w:rPr>
        <w:t>і</w:t>
      </w:r>
      <w:r w:rsidR="00CF287B" w:rsidRPr="003B596F">
        <w:rPr>
          <w:bCs/>
          <w:iCs/>
          <w:sz w:val="28"/>
          <w:szCs w:val="28"/>
          <w:lang w:val="uk-UA"/>
        </w:rPr>
        <w:t xml:space="preserve"> чоловіків</w:t>
      </w:r>
      <w:r w:rsidR="00CF287B">
        <w:rPr>
          <w:sz w:val="28"/>
          <w:szCs w:val="28"/>
          <w:lang w:val="uk-UA"/>
        </w:rPr>
        <w:t xml:space="preserve"> </w:t>
      </w:r>
      <w:r w:rsidR="00CF287B">
        <w:rPr>
          <w:bCs/>
          <w:iCs/>
          <w:sz w:val="28"/>
          <w:szCs w:val="28"/>
          <w:lang w:val="uk-UA"/>
        </w:rPr>
        <w:t>на території Покровської селищної ради</w:t>
      </w:r>
      <w:r w:rsidR="00CF287B" w:rsidRPr="00CF287B">
        <w:rPr>
          <w:bCs/>
          <w:iCs/>
          <w:sz w:val="28"/>
          <w:szCs w:val="28"/>
          <w:lang w:val="uk-UA"/>
        </w:rPr>
        <w:t xml:space="preserve"> на 20</w:t>
      </w:r>
      <w:r w:rsidR="00CF287B">
        <w:rPr>
          <w:bCs/>
          <w:iCs/>
          <w:sz w:val="28"/>
          <w:szCs w:val="28"/>
          <w:lang w:val="uk-UA"/>
        </w:rPr>
        <w:t>21</w:t>
      </w:r>
      <w:r w:rsidR="00CF287B" w:rsidRPr="00CF287B">
        <w:rPr>
          <w:bCs/>
          <w:iCs/>
          <w:sz w:val="28"/>
          <w:szCs w:val="28"/>
          <w:lang w:val="uk-UA"/>
        </w:rPr>
        <w:t>-202</w:t>
      </w:r>
      <w:r w:rsidR="00CF287B">
        <w:rPr>
          <w:bCs/>
          <w:iCs/>
          <w:sz w:val="28"/>
          <w:szCs w:val="28"/>
          <w:lang w:val="uk-UA"/>
        </w:rPr>
        <w:t>3</w:t>
      </w:r>
      <w:r w:rsidR="00CF287B" w:rsidRPr="00CF287B">
        <w:rPr>
          <w:bCs/>
          <w:iCs/>
          <w:sz w:val="28"/>
          <w:szCs w:val="28"/>
          <w:lang w:val="uk-UA"/>
        </w:rPr>
        <w:t xml:space="preserve"> роки</w:t>
      </w:r>
      <w:r w:rsidR="00CF287B">
        <w:rPr>
          <w:bCs/>
          <w:iCs/>
          <w:sz w:val="28"/>
          <w:szCs w:val="28"/>
          <w:lang w:val="uk-UA"/>
        </w:rPr>
        <w:t>, сформований за наслідками</w:t>
      </w:r>
      <w:r w:rsidR="00E357D7">
        <w:rPr>
          <w:bCs/>
          <w:iCs/>
          <w:sz w:val="28"/>
          <w:szCs w:val="28"/>
          <w:lang w:val="uk-UA"/>
        </w:rPr>
        <w:t xml:space="preserve"> робочої </w:t>
      </w:r>
      <w:proofErr w:type="spellStart"/>
      <w:r w:rsidR="00E357D7">
        <w:rPr>
          <w:bCs/>
          <w:iCs/>
          <w:sz w:val="28"/>
          <w:szCs w:val="28"/>
          <w:lang w:val="uk-UA"/>
        </w:rPr>
        <w:t>онлайн-зустрічі</w:t>
      </w:r>
      <w:proofErr w:type="spellEnd"/>
      <w:r w:rsidR="00E357D7">
        <w:rPr>
          <w:bCs/>
          <w:iCs/>
          <w:sz w:val="28"/>
          <w:szCs w:val="28"/>
          <w:lang w:val="uk-UA"/>
        </w:rPr>
        <w:t xml:space="preserve"> </w:t>
      </w:r>
      <w:r w:rsidR="00CF287B">
        <w:rPr>
          <w:bCs/>
          <w:iCs/>
          <w:sz w:val="28"/>
          <w:szCs w:val="28"/>
          <w:lang w:val="uk-UA"/>
        </w:rPr>
        <w:t xml:space="preserve"> </w:t>
      </w:r>
      <w:r w:rsidR="00E357D7">
        <w:rPr>
          <w:bCs/>
          <w:iCs/>
          <w:sz w:val="28"/>
          <w:szCs w:val="28"/>
          <w:lang w:val="uk-UA"/>
        </w:rPr>
        <w:t xml:space="preserve">керівників та спеціалістів структурних підрозділів виконкому селищної ради з консультанткою НДІ </w:t>
      </w:r>
      <w:proofErr w:type="spellStart"/>
      <w:r w:rsidR="00E357D7">
        <w:rPr>
          <w:bCs/>
          <w:iCs/>
          <w:sz w:val="28"/>
          <w:szCs w:val="28"/>
          <w:lang w:val="uk-UA"/>
        </w:rPr>
        <w:t>Малько</w:t>
      </w:r>
      <w:proofErr w:type="spellEnd"/>
      <w:r w:rsidR="00E357D7">
        <w:rPr>
          <w:bCs/>
          <w:iCs/>
          <w:sz w:val="28"/>
          <w:szCs w:val="28"/>
          <w:lang w:val="uk-UA"/>
        </w:rPr>
        <w:t xml:space="preserve"> Юлією</w:t>
      </w:r>
      <w:r>
        <w:rPr>
          <w:sz w:val="28"/>
          <w:szCs w:val="28"/>
          <w:lang w:val="uk-UA"/>
        </w:rPr>
        <w:t>.</w:t>
      </w:r>
    </w:p>
    <w:p w:rsidR="004C00A4" w:rsidRPr="00424C39" w:rsidRDefault="004C00A4" w:rsidP="004C00A4">
      <w:pPr>
        <w:tabs>
          <w:tab w:val="left" w:pos="7845"/>
        </w:tabs>
        <w:rPr>
          <w:b/>
          <w:sz w:val="28"/>
          <w:szCs w:val="28"/>
          <w:lang w:val="uk-UA"/>
        </w:rPr>
      </w:pPr>
      <w:r w:rsidRPr="00424C39">
        <w:rPr>
          <w:b/>
          <w:sz w:val="28"/>
          <w:szCs w:val="28"/>
          <w:lang w:val="uk-UA"/>
        </w:rPr>
        <w:t>ВИРІШИЛИ:</w:t>
      </w:r>
    </w:p>
    <w:p w:rsidR="004C00A4" w:rsidRDefault="00040DAE" w:rsidP="00040DAE">
      <w:pPr>
        <w:ind w:firstLine="708"/>
        <w:rPr>
          <w:bCs/>
          <w:iCs/>
          <w:sz w:val="28"/>
          <w:szCs w:val="28"/>
          <w:lang w:val="uk-UA"/>
        </w:rPr>
      </w:pPr>
      <w:proofErr w:type="spellStart"/>
      <w:r>
        <w:rPr>
          <w:sz w:val="28"/>
          <w:szCs w:val="28"/>
          <w:lang w:val="uk-UA"/>
        </w:rPr>
        <w:t>Проєкт</w:t>
      </w:r>
      <w:proofErr w:type="spellEnd"/>
      <w:r w:rsidRPr="003B596F">
        <w:rPr>
          <w:bCs/>
          <w:iCs/>
          <w:sz w:val="28"/>
          <w:szCs w:val="28"/>
          <w:lang w:val="uk-UA"/>
        </w:rPr>
        <w:t xml:space="preserve"> </w:t>
      </w:r>
      <w:r>
        <w:rPr>
          <w:bCs/>
          <w:iCs/>
          <w:sz w:val="28"/>
          <w:szCs w:val="28"/>
          <w:lang w:val="uk-UA"/>
        </w:rPr>
        <w:t xml:space="preserve">Плану дій </w:t>
      </w:r>
      <w:r w:rsidRPr="003B596F">
        <w:rPr>
          <w:bCs/>
          <w:iCs/>
          <w:sz w:val="28"/>
          <w:szCs w:val="28"/>
          <w:lang w:val="uk-UA"/>
        </w:rPr>
        <w:t>щодо забезпечення</w:t>
      </w:r>
      <w:r>
        <w:rPr>
          <w:sz w:val="28"/>
          <w:szCs w:val="28"/>
          <w:lang w:val="uk-UA"/>
        </w:rPr>
        <w:t xml:space="preserve"> </w:t>
      </w:r>
      <w:r w:rsidRPr="003B596F">
        <w:rPr>
          <w:bCs/>
          <w:iCs/>
          <w:sz w:val="28"/>
          <w:szCs w:val="28"/>
          <w:lang w:val="uk-UA"/>
        </w:rPr>
        <w:t xml:space="preserve">рівних прав та можливостей жінок </w:t>
      </w:r>
      <w:r>
        <w:rPr>
          <w:bCs/>
          <w:iCs/>
          <w:sz w:val="28"/>
          <w:szCs w:val="28"/>
          <w:lang w:val="uk-UA"/>
        </w:rPr>
        <w:t>і</w:t>
      </w:r>
      <w:r w:rsidRPr="003B596F">
        <w:rPr>
          <w:bCs/>
          <w:iCs/>
          <w:sz w:val="28"/>
          <w:szCs w:val="28"/>
          <w:lang w:val="uk-UA"/>
        </w:rPr>
        <w:t xml:space="preserve"> чоловіків</w:t>
      </w:r>
      <w:r>
        <w:rPr>
          <w:sz w:val="28"/>
          <w:szCs w:val="28"/>
          <w:lang w:val="uk-UA"/>
        </w:rPr>
        <w:t xml:space="preserve"> </w:t>
      </w:r>
      <w:r>
        <w:rPr>
          <w:bCs/>
          <w:iCs/>
          <w:sz w:val="28"/>
          <w:szCs w:val="28"/>
          <w:lang w:val="uk-UA"/>
        </w:rPr>
        <w:t>на території Покровської селищної ради</w:t>
      </w:r>
      <w:r w:rsidRPr="00CF287B">
        <w:rPr>
          <w:bCs/>
          <w:iCs/>
          <w:sz w:val="28"/>
          <w:szCs w:val="28"/>
          <w:lang w:val="uk-UA"/>
        </w:rPr>
        <w:t xml:space="preserve"> на 20</w:t>
      </w:r>
      <w:r>
        <w:rPr>
          <w:bCs/>
          <w:iCs/>
          <w:sz w:val="28"/>
          <w:szCs w:val="28"/>
          <w:lang w:val="uk-UA"/>
        </w:rPr>
        <w:t>21</w:t>
      </w:r>
      <w:r w:rsidRPr="00CF287B">
        <w:rPr>
          <w:bCs/>
          <w:iCs/>
          <w:sz w:val="28"/>
          <w:szCs w:val="28"/>
          <w:lang w:val="uk-UA"/>
        </w:rPr>
        <w:t>-202</w:t>
      </w:r>
      <w:r>
        <w:rPr>
          <w:bCs/>
          <w:iCs/>
          <w:sz w:val="28"/>
          <w:szCs w:val="28"/>
          <w:lang w:val="uk-UA"/>
        </w:rPr>
        <w:t>3</w:t>
      </w:r>
      <w:r w:rsidRPr="00CF287B">
        <w:rPr>
          <w:bCs/>
          <w:iCs/>
          <w:sz w:val="28"/>
          <w:szCs w:val="28"/>
          <w:lang w:val="uk-UA"/>
        </w:rPr>
        <w:t xml:space="preserve"> роки</w:t>
      </w:r>
      <w:r>
        <w:rPr>
          <w:bCs/>
          <w:iCs/>
          <w:sz w:val="28"/>
          <w:szCs w:val="28"/>
          <w:lang w:val="uk-UA"/>
        </w:rPr>
        <w:t xml:space="preserve"> подати на затвердження на засідання виконавчого комітету селищної ради.</w:t>
      </w:r>
    </w:p>
    <w:p w:rsidR="00040DAE" w:rsidRDefault="00040DAE" w:rsidP="00040DAE">
      <w:pPr>
        <w:ind w:firstLine="708"/>
        <w:rPr>
          <w:bCs/>
          <w:iCs/>
          <w:sz w:val="28"/>
          <w:szCs w:val="28"/>
          <w:lang w:val="uk-UA"/>
        </w:rPr>
      </w:pP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t>До 31.01.2021 року</w:t>
      </w:r>
    </w:p>
    <w:p w:rsidR="00040DAE" w:rsidRDefault="00040DAE" w:rsidP="00040DAE">
      <w:pPr>
        <w:ind w:firstLine="708"/>
        <w:rPr>
          <w:bCs/>
          <w:iCs/>
          <w:sz w:val="28"/>
          <w:szCs w:val="28"/>
          <w:lang w:val="uk-UA"/>
        </w:rPr>
      </w:pPr>
      <w:r>
        <w:rPr>
          <w:bCs/>
          <w:iCs/>
          <w:sz w:val="28"/>
          <w:szCs w:val="28"/>
          <w:lang w:val="uk-UA"/>
        </w:rPr>
        <w:t>Призначити відповідальну особу з питань гендерної рівності в кожному структурному підрозділі виконкому селищної ради.</w:t>
      </w:r>
    </w:p>
    <w:p w:rsidR="00040DAE" w:rsidRDefault="00040DAE" w:rsidP="00040DAE">
      <w:pPr>
        <w:ind w:firstLine="708"/>
        <w:rPr>
          <w:b/>
          <w:sz w:val="28"/>
          <w:szCs w:val="28"/>
          <w:lang w:val="uk-UA"/>
        </w:rPr>
      </w:pP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t>До 28.02.2021 року</w:t>
      </w:r>
    </w:p>
    <w:p w:rsidR="005478F2" w:rsidRDefault="005478F2" w:rsidP="00060750">
      <w:pPr>
        <w:rPr>
          <w:b/>
          <w:sz w:val="28"/>
          <w:szCs w:val="28"/>
          <w:lang w:val="uk-UA"/>
        </w:rPr>
      </w:pPr>
    </w:p>
    <w:p w:rsidR="000B42B9" w:rsidRPr="00424C39" w:rsidRDefault="000B42B9" w:rsidP="000B42B9">
      <w:pPr>
        <w:rPr>
          <w:b/>
          <w:sz w:val="28"/>
          <w:szCs w:val="28"/>
          <w:lang w:val="uk-UA"/>
        </w:rPr>
      </w:pPr>
      <w:r>
        <w:rPr>
          <w:b/>
          <w:sz w:val="28"/>
          <w:szCs w:val="28"/>
          <w:lang w:val="uk-UA"/>
        </w:rPr>
        <w:t>3</w:t>
      </w:r>
      <w:r w:rsidRPr="00424C39">
        <w:rPr>
          <w:b/>
          <w:sz w:val="28"/>
          <w:szCs w:val="28"/>
          <w:lang w:val="uk-UA"/>
        </w:rPr>
        <w:t xml:space="preserve">. СЛУХАЛИ: </w:t>
      </w:r>
    </w:p>
    <w:p w:rsidR="000B42B9" w:rsidRDefault="000B42B9" w:rsidP="000B42B9">
      <w:pPr>
        <w:ind w:firstLine="708"/>
        <w:jc w:val="both"/>
        <w:rPr>
          <w:bCs/>
          <w:sz w:val="28"/>
          <w:szCs w:val="28"/>
          <w:lang w:val="uk-UA"/>
        </w:rPr>
      </w:pPr>
      <w:proofErr w:type="spellStart"/>
      <w:r>
        <w:rPr>
          <w:sz w:val="28"/>
          <w:szCs w:val="28"/>
          <w:lang w:val="uk-UA"/>
        </w:rPr>
        <w:t>Мокієнко</w:t>
      </w:r>
      <w:proofErr w:type="spellEnd"/>
      <w:r>
        <w:rPr>
          <w:sz w:val="28"/>
          <w:szCs w:val="28"/>
          <w:lang w:val="uk-UA"/>
        </w:rPr>
        <w:t xml:space="preserve"> М.М. спеціалістку відділу освіти, молоді та спорту виконавчого комітету селищної ради, яка наголосила, що о</w:t>
      </w:r>
      <w:r w:rsidRPr="00BE2731">
        <w:rPr>
          <w:sz w:val="28"/>
          <w:szCs w:val="28"/>
          <w:lang w:val="uk-UA"/>
        </w:rPr>
        <w:t xml:space="preserve">сновними виконавцями </w:t>
      </w:r>
      <w:r>
        <w:rPr>
          <w:sz w:val="28"/>
          <w:szCs w:val="28"/>
          <w:lang w:val="uk-UA"/>
        </w:rPr>
        <w:t>п</w:t>
      </w:r>
      <w:r w:rsidRPr="00BE2731">
        <w:rPr>
          <w:sz w:val="28"/>
          <w:szCs w:val="28"/>
          <w:lang w:val="uk-UA"/>
        </w:rPr>
        <w:t>рограми є відділи виконавчого комітету</w:t>
      </w:r>
      <w:r>
        <w:rPr>
          <w:sz w:val="28"/>
          <w:szCs w:val="28"/>
          <w:lang w:val="uk-UA"/>
        </w:rPr>
        <w:t xml:space="preserve"> </w:t>
      </w:r>
      <w:r w:rsidRPr="00BE2731">
        <w:rPr>
          <w:sz w:val="28"/>
          <w:szCs w:val="28"/>
          <w:lang w:val="uk-UA"/>
        </w:rPr>
        <w:t xml:space="preserve">селищної ради: відділ освіти, молоді та спорту, соціально-гуманітарний відділ, співвиконавцями – відділ загально-організаційного забезпечення, відділ з питань надання адміністративних послуг, </w:t>
      </w:r>
      <w:r>
        <w:rPr>
          <w:sz w:val="28"/>
          <w:szCs w:val="28"/>
          <w:lang w:val="uk-UA"/>
        </w:rPr>
        <w:t xml:space="preserve">навчальні заклади селищної ради. Бюджет програми складав 6 тис. грн. </w:t>
      </w:r>
      <w:r>
        <w:rPr>
          <w:bCs/>
          <w:sz w:val="28"/>
          <w:szCs w:val="28"/>
          <w:lang w:val="uk-UA"/>
        </w:rPr>
        <w:t xml:space="preserve">В кожному відділі селищної ради при складанні цільових програм спеціалістами враховується  </w:t>
      </w:r>
      <w:r>
        <w:rPr>
          <w:sz w:val="28"/>
          <w:szCs w:val="28"/>
          <w:lang w:val="uk-UA"/>
        </w:rPr>
        <w:t>гендерний компонент</w:t>
      </w:r>
      <w:r w:rsidRPr="00EA706B">
        <w:rPr>
          <w:sz w:val="28"/>
          <w:szCs w:val="28"/>
          <w:lang w:val="uk-UA"/>
        </w:rPr>
        <w:t>;</w:t>
      </w:r>
      <w:r>
        <w:rPr>
          <w:bCs/>
          <w:sz w:val="28"/>
          <w:szCs w:val="28"/>
          <w:lang w:val="uk-UA"/>
        </w:rPr>
        <w:t xml:space="preserve"> </w:t>
      </w:r>
      <w:r>
        <w:rPr>
          <w:sz w:val="28"/>
          <w:szCs w:val="28"/>
          <w:lang w:val="uk-UA"/>
        </w:rPr>
        <w:t>запроваджено елементи</w:t>
      </w:r>
      <w:r w:rsidRPr="00EA706B">
        <w:rPr>
          <w:sz w:val="28"/>
          <w:szCs w:val="28"/>
          <w:lang w:val="uk-UA"/>
        </w:rPr>
        <w:t xml:space="preserve"> </w:t>
      </w:r>
      <w:proofErr w:type="spellStart"/>
      <w:r w:rsidRPr="00EA706B">
        <w:rPr>
          <w:sz w:val="28"/>
          <w:szCs w:val="28"/>
          <w:lang w:val="uk-UA"/>
        </w:rPr>
        <w:t>гендерно-орієтованого</w:t>
      </w:r>
      <w:proofErr w:type="spellEnd"/>
      <w:r w:rsidRPr="00EA706B">
        <w:rPr>
          <w:sz w:val="28"/>
          <w:szCs w:val="28"/>
          <w:lang w:val="uk-UA"/>
        </w:rPr>
        <w:t xml:space="preserve"> бюджетування на основі програмно-цільового методу</w:t>
      </w:r>
      <w:r>
        <w:rPr>
          <w:sz w:val="28"/>
          <w:szCs w:val="28"/>
          <w:lang w:val="uk-UA"/>
        </w:rPr>
        <w:t>, д</w:t>
      </w:r>
      <w:r w:rsidRPr="00BE2731">
        <w:rPr>
          <w:bCs/>
          <w:sz w:val="28"/>
          <w:szCs w:val="28"/>
          <w:lang w:val="uk-UA"/>
        </w:rPr>
        <w:t>іє гендерна бюджетна рада.</w:t>
      </w:r>
    </w:p>
    <w:p w:rsidR="000B42B9" w:rsidRDefault="000B42B9" w:rsidP="000B42B9">
      <w:pPr>
        <w:ind w:firstLine="708"/>
        <w:jc w:val="both"/>
        <w:rPr>
          <w:sz w:val="28"/>
          <w:szCs w:val="28"/>
          <w:lang w:val="uk-UA"/>
        </w:rPr>
      </w:pPr>
      <w:r w:rsidRPr="00BE2731">
        <w:rPr>
          <w:sz w:val="28"/>
          <w:szCs w:val="28"/>
          <w:lang w:val="uk-UA"/>
        </w:rPr>
        <w:t xml:space="preserve">Центром надання адміністративних послуг виконавчого комітету селищної ради  </w:t>
      </w:r>
      <w:r>
        <w:rPr>
          <w:sz w:val="28"/>
          <w:szCs w:val="28"/>
          <w:lang w:val="uk-UA"/>
        </w:rPr>
        <w:t>проводиться</w:t>
      </w:r>
      <w:r w:rsidRPr="00BE2731">
        <w:rPr>
          <w:sz w:val="28"/>
          <w:szCs w:val="28"/>
          <w:lang w:val="uk-UA"/>
        </w:rPr>
        <w:t xml:space="preserve"> облік та збір статистичних даних на рівні громади, розподілених за статтю.</w:t>
      </w:r>
    </w:p>
    <w:p w:rsidR="000B42B9" w:rsidRDefault="000B42B9" w:rsidP="000B42B9">
      <w:pPr>
        <w:ind w:firstLine="708"/>
        <w:jc w:val="both"/>
        <w:rPr>
          <w:sz w:val="28"/>
          <w:szCs w:val="28"/>
          <w:lang w:val="uk-UA"/>
        </w:rPr>
      </w:pPr>
      <w:r>
        <w:rPr>
          <w:sz w:val="28"/>
          <w:szCs w:val="28"/>
          <w:lang w:val="uk-UA"/>
        </w:rPr>
        <w:t>Для</w:t>
      </w:r>
      <w:r w:rsidRPr="00BE2731">
        <w:rPr>
          <w:sz w:val="28"/>
          <w:szCs w:val="28"/>
          <w:lang w:val="uk-UA"/>
        </w:rPr>
        <w:t xml:space="preserve"> формування цінності </w:t>
      </w:r>
      <w:proofErr w:type="spellStart"/>
      <w:r w:rsidRPr="00BE2731">
        <w:rPr>
          <w:sz w:val="28"/>
          <w:szCs w:val="28"/>
          <w:lang w:val="uk-UA"/>
        </w:rPr>
        <w:t>ґендерної</w:t>
      </w:r>
      <w:proofErr w:type="spellEnd"/>
      <w:r w:rsidRPr="00BE2731">
        <w:rPr>
          <w:sz w:val="28"/>
          <w:szCs w:val="28"/>
          <w:lang w:val="uk-UA"/>
        </w:rPr>
        <w:t xml:space="preserve"> рівності працівники селищної ради, представники активної громадськості, працівники бюджетної сфери, члени громадських організацій систематично беруть участь у семінарах та тренінгах з питань реалізації гендерної політики на місцевому рівні, </w:t>
      </w:r>
      <w:r>
        <w:rPr>
          <w:sz w:val="28"/>
          <w:szCs w:val="28"/>
          <w:lang w:val="uk-UA"/>
        </w:rPr>
        <w:t xml:space="preserve">на жаль, </w:t>
      </w:r>
      <w:r w:rsidRPr="00BE2731">
        <w:rPr>
          <w:sz w:val="28"/>
          <w:szCs w:val="28"/>
          <w:lang w:val="uk-UA"/>
        </w:rPr>
        <w:t xml:space="preserve">99% </w:t>
      </w:r>
      <w:r>
        <w:rPr>
          <w:sz w:val="28"/>
          <w:szCs w:val="28"/>
          <w:lang w:val="uk-UA"/>
        </w:rPr>
        <w:t>учасників</w:t>
      </w:r>
      <w:r w:rsidRPr="00BE2731">
        <w:rPr>
          <w:sz w:val="28"/>
          <w:szCs w:val="28"/>
          <w:lang w:val="uk-UA"/>
        </w:rPr>
        <w:t xml:space="preserve"> складають жінки. </w:t>
      </w:r>
    </w:p>
    <w:p w:rsidR="000B42B9" w:rsidRDefault="000B42B9" w:rsidP="000B42B9">
      <w:pPr>
        <w:ind w:firstLine="708"/>
        <w:jc w:val="both"/>
        <w:rPr>
          <w:sz w:val="28"/>
          <w:szCs w:val="28"/>
          <w:lang w:val="uk-UA"/>
        </w:rPr>
      </w:pPr>
      <w:r>
        <w:rPr>
          <w:sz w:val="28"/>
          <w:szCs w:val="28"/>
          <w:lang w:val="uk-UA"/>
        </w:rPr>
        <w:t xml:space="preserve">Відділом освіти молоді та спорту виконавчого комітету селищної ради спільно з учнівською молоддю  закладів освіти у квітні та жовтні проведено соціальні акції з профілактики торгівлі людьми та жорстокого поводження у </w:t>
      </w:r>
      <w:r>
        <w:rPr>
          <w:sz w:val="28"/>
          <w:szCs w:val="28"/>
          <w:lang w:val="uk-UA"/>
        </w:rPr>
        <w:lastRenderedPageBreak/>
        <w:t>сім’ї. Під час проведення акції активістами підготовлено та роздано буклети і стрічки з надписом «Насиллю – ні!».</w:t>
      </w:r>
    </w:p>
    <w:p w:rsidR="000B42B9" w:rsidRDefault="000B42B9" w:rsidP="000B42B9">
      <w:pPr>
        <w:ind w:firstLine="708"/>
        <w:jc w:val="both"/>
        <w:rPr>
          <w:sz w:val="28"/>
          <w:szCs w:val="28"/>
          <w:lang w:val="uk-UA"/>
        </w:rPr>
      </w:pPr>
      <w:r w:rsidRPr="00BE2731">
        <w:rPr>
          <w:sz w:val="28"/>
          <w:szCs w:val="28"/>
          <w:lang w:val="uk-UA"/>
        </w:rPr>
        <w:t xml:space="preserve">У грудні </w:t>
      </w:r>
      <w:r>
        <w:rPr>
          <w:sz w:val="28"/>
          <w:szCs w:val="28"/>
          <w:lang w:val="uk-UA"/>
        </w:rPr>
        <w:t>проведено</w:t>
      </w:r>
      <w:r w:rsidRPr="00BE2731">
        <w:rPr>
          <w:sz w:val="28"/>
          <w:szCs w:val="28"/>
          <w:lang w:val="uk-UA"/>
        </w:rPr>
        <w:t xml:space="preserve"> конкурсу творчих робіт з гендерної проблематики серед учнів 10-11 класів. З метою відзначення переможців конкурсу </w:t>
      </w:r>
      <w:r>
        <w:rPr>
          <w:sz w:val="28"/>
          <w:szCs w:val="28"/>
          <w:lang w:val="uk-UA"/>
        </w:rPr>
        <w:t>придбано подарунки</w:t>
      </w:r>
      <w:r w:rsidRPr="00BE2731">
        <w:rPr>
          <w:sz w:val="28"/>
          <w:szCs w:val="28"/>
          <w:lang w:val="uk-UA"/>
        </w:rPr>
        <w:t xml:space="preserve"> на загальну суму 900,00 грн.</w:t>
      </w:r>
    </w:p>
    <w:p w:rsidR="000B42B9" w:rsidRPr="00302E3B" w:rsidRDefault="000B42B9" w:rsidP="000B42B9">
      <w:pPr>
        <w:ind w:firstLine="708"/>
        <w:jc w:val="both"/>
        <w:rPr>
          <w:sz w:val="28"/>
          <w:szCs w:val="28"/>
          <w:lang w:val="uk-UA"/>
        </w:rPr>
      </w:pPr>
      <w:r w:rsidRPr="00302E3B">
        <w:rPr>
          <w:sz w:val="28"/>
          <w:szCs w:val="28"/>
          <w:lang w:val="uk-UA"/>
        </w:rPr>
        <w:t>У результаті виконання Програми підвищено рівень обізнаності працівників і працівниць відділів виконавчого комітету селищної ради, депутатів та депутаток селищної ради, педагогічних працівників закладів освіти селищної ради, активізовано ініціативні групи та громадські організації, що сприяють реалізації рівних прав та можливостей жінок та чоловіків</w:t>
      </w:r>
    </w:p>
    <w:p w:rsidR="000B42B9" w:rsidRPr="00424C39" w:rsidRDefault="000B42B9" w:rsidP="000B42B9">
      <w:pPr>
        <w:jc w:val="both"/>
        <w:rPr>
          <w:sz w:val="28"/>
          <w:szCs w:val="28"/>
          <w:lang w:val="uk-UA"/>
        </w:rPr>
      </w:pPr>
      <w:r w:rsidRPr="00424C39">
        <w:rPr>
          <w:sz w:val="28"/>
          <w:szCs w:val="28"/>
          <w:lang w:val="uk-UA"/>
        </w:rPr>
        <w:tab/>
        <w:t xml:space="preserve">                                                                                                                                                                                                                               </w:t>
      </w:r>
    </w:p>
    <w:p w:rsidR="000B42B9" w:rsidRPr="00424C39" w:rsidRDefault="000B42B9" w:rsidP="000B42B9">
      <w:pPr>
        <w:ind w:firstLine="708"/>
        <w:rPr>
          <w:b/>
          <w:sz w:val="28"/>
          <w:szCs w:val="28"/>
          <w:lang w:val="uk-UA"/>
        </w:rPr>
      </w:pPr>
      <w:r w:rsidRPr="00424C39">
        <w:rPr>
          <w:b/>
          <w:sz w:val="28"/>
          <w:szCs w:val="28"/>
          <w:lang w:val="uk-UA"/>
        </w:rPr>
        <w:t xml:space="preserve">ВИРІШИЛИ: </w:t>
      </w:r>
    </w:p>
    <w:p w:rsidR="000B42B9" w:rsidRPr="00424C39" w:rsidRDefault="000B42B9" w:rsidP="000B42B9">
      <w:pPr>
        <w:ind w:firstLine="708"/>
        <w:jc w:val="both"/>
        <w:rPr>
          <w:sz w:val="28"/>
          <w:szCs w:val="28"/>
          <w:lang w:val="uk-UA"/>
        </w:rPr>
      </w:pPr>
      <w:r w:rsidRPr="00424C39">
        <w:rPr>
          <w:sz w:val="28"/>
          <w:szCs w:val="28"/>
          <w:lang w:val="uk-UA"/>
        </w:rPr>
        <w:t>1.1. Інформацію прийняти до відома.</w:t>
      </w:r>
    </w:p>
    <w:p w:rsidR="000B42B9" w:rsidRPr="00302E3B" w:rsidRDefault="000B42B9" w:rsidP="000B42B9">
      <w:pPr>
        <w:ind w:firstLine="708"/>
        <w:jc w:val="both"/>
        <w:rPr>
          <w:sz w:val="28"/>
          <w:szCs w:val="28"/>
          <w:lang w:val="uk-UA"/>
        </w:rPr>
      </w:pPr>
      <w:r>
        <w:rPr>
          <w:sz w:val="28"/>
          <w:szCs w:val="28"/>
          <w:lang w:val="uk-UA"/>
        </w:rPr>
        <w:t>1.2</w:t>
      </w:r>
      <w:r w:rsidRPr="00424C39">
        <w:rPr>
          <w:sz w:val="28"/>
          <w:szCs w:val="28"/>
          <w:lang w:val="uk-UA"/>
        </w:rPr>
        <w:t xml:space="preserve">. </w:t>
      </w:r>
      <w:r>
        <w:rPr>
          <w:color w:val="000000"/>
          <w:sz w:val="28"/>
          <w:szCs w:val="28"/>
          <w:lang w:val="uk-UA"/>
        </w:rPr>
        <w:t>Додати до додатків 2,4 програми</w:t>
      </w:r>
      <w:r w:rsidRPr="00302E3B">
        <w:rPr>
          <w:color w:val="000000"/>
          <w:sz w:val="28"/>
          <w:szCs w:val="28"/>
          <w:lang w:val="uk-UA"/>
        </w:rPr>
        <w:t xml:space="preserve"> </w:t>
      </w:r>
      <w:r>
        <w:rPr>
          <w:color w:val="000000"/>
          <w:sz w:val="28"/>
          <w:szCs w:val="28"/>
          <w:lang w:val="uk-UA"/>
        </w:rPr>
        <w:t xml:space="preserve">розділ: </w:t>
      </w:r>
      <w:r w:rsidRPr="00302E3B">
        <w:rPr>
          <w:color w:val="000000"/>
          <w:sz w:val="28"/>
          <w:szCs w:val="28"/>
          <w:lang w:val="uk-UA"/>
        </w:rPr>
        <w:t>План дій щодо реалізації рекомендацій, викладених у Заключних зауваженнях Комітету ООН з ліквідації  дискримінації щодо жінок до Восьмої періодичної доповіді України про виконання Конвенції про ліквідацію всіх форм дискримінації щодо жінок</w:t>
      </w:r>
      <w:r>
        <w:rPr>
          <w:color w:val="000000"/>
          <w:sz w:val="28"/>
          <w:szCs w:val="28"/>
          <w:lang w:val="uk-UA"/>
        </w:rPr>
        <w:t xml:space="preserve">. </w:t>
      </w:r>
    </w:p>
    <w:p w:rsidR="005478F2" w:rsidRPr="000B42B9" w:rsidRDefault="000B42B9" w:rsidP="000B42B9">
      <w:pPr>
        <w:jc w:val="right"/>
        <w:rPr>
          <w:sz w:val="28"/>
          <w:szCs w:val="28"/>
          <w:lang w:val="uk-UA"/>
        </w:rPr>
      </w:pPr>
      <w:r>
        <w:rPr>
          <w:sz w:val="28"/>
          <w:szCs w:val="28"/>
          <w:lang w:val="uk-UA"/>
        </w:rPr>
        <w:t>ІІІ квартал 2020 року</w:t>
      </w:r>
    </w:p>
    <w:p w:rsidR="00D31302" w:rsidRPr="003C0C36" w:rsidRDefault="000B42B9" w:rsidP="00060750">
      <w:pPr>
        <w:rPr>
          <w:b/>
          <w:sz w:val="28"/>
          <w:szCs w:val="28"/>
          <w:lang w:val="uk-UA"/>
        </w:rPr>
      </w:pPr>
      <w:r>
        <w:rPr>
          <w:b/>
          <w:sz w:val="28"/>
          <w:szCs w:val="28"/>
          <w:lang w:val="uk-UA"/>
        </w:rPr>
        <w:t>4</w:t>
      </w:r>
      <w:r w:rsidR="00D31302" w:rsidRPr="003C0C36">
        <w:rPr>
          <w:b/>
          <w:sz w:val="28"/>
          <w:szCs w:val="28"/>
          <w:lang w:val="uk-UA"/>
        </w:rPr>
        <w:t xml:space="preserve">. СЛУХАЛИ: </w:t>
      </w:r>
    </w:p>
    <w:p w:rsidR="00434D45" w:rsidRDefault="00B15098" w:rsidP="008575CC">
      <w:pPr>
        <w:ind w:firstLine="708"/>
        <w:jc w:val="both"/>
        <w:rPr>
          <w:sz w:val="28"/>
          <w:szCs w:val="28"/>
          <w:lang w:val="uk-UA"/>
        </w:rPr>
      </w:pPr>
      <w:r>
        <w:rPr>
          <w:sz w:val="28"/>
          <w:szCs w:val="28"/>
          <w:lang w:val="uk-UA"/>
        </w:rPr>
        <w:t>Перерву Т.В.</w:t>
      </w:r>
      <w:r w:rsidR="00817327" w:rsidRPr="003C0C36">
        <w:rPr>
          <w:sz w:val="28"/>
          <w:szCs w:val="28"/>
          <w:lang w:val="uk-UA"/>
        </w:rPr>
        <w:t xml:space="preserve"> </w:t>
      </w:r>
      <w:r>
        <w:rPr>
          <w:sz w:val="28"/>
          <w:szCs w:val="28"/>
          <w:lang w:val="uk-UA"/>
        </w:rPr>
        <w:t>–</w:t>
      </w:r>
      <w:r w:rsidR="00817327" w:rsidRPr="003C0C36">
        <w:rPr>
          <w:sz w:val="28"/>
          <w:szCs w:val="28"/>
          <w:lang w:val="uk-UA"/>
        </w:rPr>
        <w:t xml:space="preserve"> </w:t>
      </w:r>
      <w:r>
        <w:rPr>
          <w:sz w:val="28"/>
          <w:szCs w:val="28"/>
          <w:lang w:val="uk-UA"/>
        </w:rPr>
        <w:t xml:space="preserve">директорку історико-краєзнавчого музею, </w:t>
      </w:r>
      <w:r w:rsidR="00817327" w:rsidRPr="003C0C36">
        <w:rPr>
          <w:sz w:val="28"/>
          <w:szCs w:val="28"/>
          <w:lang w:val="uk-UA"/>
        </w:rPr>
        <w:t>яка</w:t>
      </w:r>
      <w:r w:rsidR="008575CC">
        <w:rPr>
          <w:sz w:val="28"/>
          <w:szCs w:val="28"/>
          <w:lang w:val="uk-UA"/>
        </w:rPr>
        <w:t xml:space="preserve"> ознайомила всі присутніх </w:t>
      </w:r>
      <w:r w:rsidR="00D21AE8">
        <w:rPr>
          <w:sz w:val="28"/>
          <w:szCs w:val="28"/>
          <w:lang w:val="uk-UA"/>
        </w:rPr>
        <w:t>з</w:t>
      </w:r>
      <w:r w:rsidR="00817327" w:rsidRPr="003C0C36">
        <w:rPr>
          <w:sz w:val="28"/>
          <w:szCs w:val="28"/>
          <w:lang w:val="uk-UA"/>
        </w:rPr>
        <w:t xml:space="preserve"> </w:t>
      </w:r>
      <w:r w:rsidR="008575CC">
        <w:rPr>
          <w:sz w:val="28"/>
          <w:szCs w:val="28"/>
          <w:lang w:val="uk-UA"/>
        </w:rPr>
        <w:t>пішохідним туристичним</w:t>
      </w:r>
      <w:r w:rsidR="008575CC" w:rsidRPr="008575CC">
        <w:rPr>
          <w:sz w:val="28"/>
          <w:szCs w:val="28"/>
          <w:lang w:val="uk-UA"/>
        </w:rPr>
        <w:t xml:space="preserve"> маршрут</w:t>
      </w:r>
      <w:r w:rsidR="008575CC">
        <w:rPr>
          <w:sz w:val="28"/>
          <w:szCs w:val="28"/>
          <w:lang w:val="uk-UA"/>
        </w:rPr>
        <w:t>ом</w:t>
      </w:r>
      <w:r w:rsidR="008575CC" w:rsidRPr="008575CC">
        <w:rPr>
          <w:sz w:val="28"/>
          <w:szCs w:val="28"/>
          <w:lang w:val="uk-UA"/>
        </w:rPr>
        <w:t xml:space="preserve"> «Буремна </w:t>
      </w:r>
      <w:proofErr w:type="spellStart"/>
      <w:r w:rsidR="008575CC" w:rsidRPr="008575CC">
        <w:rPr>
          <w:sz w:val="28"/>
          <w:szCs w:val="28"/>
          <w:lang w:val="uk-UA"/>
        </w:rPr>
        <w:t>Покровщина</w:t>
      </w:r>
      <w:proofErr w:type="spellEnd"/>
      <w:r w:rsidR="008575CC" w:rsidRPr="008575CC">
        <w:rPr>
          <w:sz w:val="28"/>
          <w:szCs w:val="28"/>
          <w:lang w:val="uk-UA"/>
        </w:rPr>
        <w:t xml:space="preserve"> кінця </w:t>
      </w:r>
      <w:r w:rsidR="00D21AE8">
        <w:rPr>
          <w:sz w:val="28"/>
          <w:szCs w:val="28"/>
          <w:lang w:val="uk-UA"/>
        </w:rPr>
        <w:t>ХІХ -</w:t>
      </w:r>
      <w:r w:rsidR="008575CC" w:rsidRPr="008575CC">
        <w:rPr>
          <w:sz w:val="28"/>
          <w:szCs w:val="28"/>
          <w:lang w:val="uk-UA"/>
        </w:rPr>
        <w:t xml:space="preserve"> початку ХХ </w:t>
      </w:r>
      <w:proofErr w:type="spellStart"/>
      <w:r w:rsidR="008575CC" w:rsidRPr="008575CC">
        <w:rPr>
          <w:sz w:val="28"/>
          <w:szCs w:val="28"/>
          <w:lang w:val="uk-UA"/>
        </w:rPr>
        <w:t>столітття</w:t>
      </w:r>
      <w:proofErr w:type="spellEnd"/>
      <w:r w:rsidR="008575CC" w:rsidRPr="008575CC">
        <w:rPr>
          <w:sz w:val="28"/>
          <w:szCs w:val="28"/>
          <w:lang w:val="uk-UA"/>
        </w:rPr>
        <w:t>».</w:t>
      </w:r>
      <w:r w:rsidR="008575CC">
        <w:rPr>
          <w:sz w:val="28"/>
          <w:szCs w:val="28"/>
          <w:lang w:val="uk-UA"/>
        </w:rPr>
        <w:t xml:space="preserve"> </w:t>
      </w:r>
    </w:p>
    <w:p w:rsidR="00FA4B8C" w:rsidRDefault="00FA4B8C" w:rsidP="008575CC">
      <w:pPr>
        <w:ind w:firstLine="708"/>
        <w:jc w:val="both"/>
        <w:rPr>
          <w:sz w:val="28"/>
          <w:szCs w:val="28"/>
          <w:lang w:val="uk-UA"/>
        </w:rPr>
      </w:pPr>
      <w:proofErr w:type="spellStart"/>
      <w:r>
        <w:rPr>
          <w:sz w:val="28"/>
          <w:szCs w:val="28"/>
          <w:lang w:val="uk-UA"/>
        </w:rPr>
        <w:t>Швидь</w:t>
      </w:r>
      <w:proofErr w:type="spellEnd"/>
      <w:r>
        <w:rPr>
          <w:sz w:val="28"/>
          <w:szCs w:val="28"/>
          <w:lang w:val="uk-UA"/>
        </w:rPr>
        <w:t xml:space="preserve"> І.В. – голову Координаційної ради, яка запросила присутніх до обговорення маршруту з точки зору надання </w:t>
      </w:r>
      <w:proofErr w:type="spellStart"/>
      <w:r>
        <w:rPr>
          <w:sz w:val="28"/>
          <w:szCs w:val="28"/>
          <w:lang w:val="uk-UA"/>
        </w:rPr>
        <w:t>гендерно</w:t>
      </w:r>
      <w:proofErr w:type="spellEnd"/>
      <w:r>
        <w:rPr>
          <w:sz w:val="28"/>
          <w:szCs w:val="28"/>
          <w:lang w:val="uk-UA"/>
        </w:rPr>
        <w:t xml:space="preserve"> чутливої туристичної послуги.</w:t>
      </w:r>
    </w:p>
    <w:p w:rsidR="00FA4B8C" w:rsidRDefault="00FA4B8C" w:rsidP="008575CC">
      <w:pPr>
        <w:ind w:firstLine="708"/>
        <w:jc w:val="both"/>
        <w:rPr>
          <w:sz w:val="28"/>
          <w:szCs w:val="28"/>
          <w:lang w:val="uk-UA"/>
        </w:rPr>
      </w:pPr>
      <w:r>
        <w:rPr>
          <w:sz w:val="28"/>
          <w:szCs w:val="28"/>
          <w:lang w:val="uk-UA"/>
        </w:rPr>
        <w:t xml:space="preserve">В обговоренні взяли участь представниці бібліотеки як </w:t>
      </w:r>
      <w:proofErr w:type="spellStart"/>
      <w:r>
        <w:rPr>
          <w:sz w:val="28"/>
          <w:szCs w:val="28"/>
          <w:lang w:val="uk-UA"/>
        </w:rPr>
        <w:t>надавачки</w:t>
      </w:r>
      <w:proofErr w:type="spellEnd"/>
      <w:r>
        <w:rPr>
          <w:sz w:val="28"/>
          <w:szCs w:val="28"/>
          <w:lang w:val="uk-UA"/>
        </w:rPr>
        <w:t xml:space="preserve"> послуг, спеціалістки соціально-гуманітарного відділу селищної ради як замовники туристичної послуги та депутатка, керівник туристичного гуртка і </w:t>
      </w:r>
      <w:proofErr w:type="spellStart"/>
      <w:r>
        <w:rPr>
          <w:sz w:val="28"/>
          <w:szCs w:val="28"/>
          <w:lang w:val="uk-UA"/>
        </w:rPr>
        <w:t>членкині</w:t>
      </w:r>
      <w:proofErr w:type="spellEnd"/>
      <w:r>
        <w:rPr>
          <w:sz w:val="28"/>
          <w:szCs w:val="28"/>
          <w:lang w:val="uk-UA"/>
        </w:rPr>
        <w:t xml:space="preserve"> ГО «Молодь </w:t>
      </w:r>
      <w:proofErr w:type="spellStart"/>
      <w:r>
        <w:rPr>
          <w:sz w:val="28"/>
          <w:szCs w:val="28"/>
          <w:lang w:val="uk-UA"/>
        </w:rPr>
        <w:t>Покровщини</w:t>
      </w:r>
      <w:proofErr w:type="spellEnd"/>
      <w:r>
        <w:rPr>
          <w:sz w:val="28"/>
          <w:szCs w:val="28"/>
          <w:lang w:val="uk-UA"/>
        </w:rPr>
        <w:t>» як здобувачки послуг.</w:t>
      </w:r>
    </w:p>
    <w:p w:rsidR="00FA4B8C" w:rsidRDefault="00FA4B8C" w:rsidP="008575CC">
      <w:pPr>
        <w:ind w:firstLine="708"/>
        <w:jc w:val="both"/>
        <w:rPr>
          <w:sz w:val="28"/>
          <w:szCs w:val="28"/>
          <w:lang w:val="uk-UA"/>
        </w:rPr>
      </w:pPr>
      <w:r>
        <w:rPr>
          <w:sz w:val="28"/>
          <w:szCs w:val="28"/>
          <w:lang w:val="uk-UA"/>
        </w:rPr>
        <w:t>В результаті роботи напрацьовано рекомендації від замовників, надавачів та споживачів надання туристичної послуги - пішохідного туристичного</w:t>
      </w:r>
      <w:r w:rsidRPr="00FA4B8C">
        <w:rPr>
          <w:sz w:val="28"/>
          <w:szCs w:val="28"/>
          <w:lang w:val="uk-UA"/>
        </w:rPr>
        <w:t xml:space="preserve"> маршрут</w:t>
      </w:r>
      <w:r>
        <w:rPr>
          <w:sz w:val="28"/>
          <w:szCs w:val="28"/>
          <w:lang w:val="uk-UA"/>
        </w:rPr>
        <w:t>у</w:t>
      </w:r>
      <w:r w:rsidRPr="00FA4B8C">
        <w:rPr>
          <w:sz w:val="28"/>
          <w:szCs w:val="28"/>
          <w:lang w:val="uk-UA"/>
        </w:rPr>
        <w:t xml:space="preserve"> «Буремна </w:t>
      </w:r>
      <w:proofErr w:type="spellStart"/>
      <w:r w:rsidRPr="00FA4B8C">
        <w:rPr>
          <w:sz w:val="28"/>
          <w:szCs w:val="28"/>
          <w:lang w:val="uk-UA"/>
        </w:rPr>
        <w:t>Покровщина</w:t>
      </w:r>
      <w:proofErr w:type="spellEnd"/>
      <w:r w:rsidRPr="00FA4B8C">
        <w:rPr>
          <w:sz w:val="28"/>
          <w:szCs w:val="28"/>
          <w:lang w:val="uk-UA"/>
        </w:rPr>
        <w:t xml:space="preserve"> кінця ХІХ - початку ХХ </w:t>
      </w:r>
      <w:proofErr w:type="spellStart"/>
      <w:r w:rsidRPr="00FA4B8C">
        <w:rPr>
          <w:sz w:val="28"/>
          <w:szCs w:val="28"/>
          <w:lang w:val="uk-UA"/>
        </w:rPr>
        <w:t>столітття</w:t>
      </w:r>
      <w:proofErr w:type="spellEnd"/>
      <w:r w:rsidRPr="00FA4B8C">
        <w:rPr>
          <w:sz w:val="28"/>
          <w:szCs w:val="28"/>
          <w:lang w:val="uk-UA"/>
        </w:rPr>
        <w:t>»</w:t>
      </w:r>
      <w:r w:rsidR="00D4230E">
        <w:rPr>
          <w:sz w:val="28"/>
          <w:szCs w:val="28"/>
          <w:lang w:val="uk-UA"/>
        </w:rPr>
        <w:t xml:space="preserve"> (додаються)</w:t>
      </w:r>
      <w:r w:rsidRPr="00FA4B8C">
        <w:rPr>
          <w:sz w:val="28"/>
          <w:szCs w:val="28"/>
          <w:lang w:val="uk-UA"/>
        </w:rPr>
        <w:t>.</w:t>
      </w:r>
    </w:p>
    <w:p w:rsidR="00D21AE8" w:rsidRDefault="00D21AE8" w:rsidP="008575CC">
      <w:pPr>
        <w:ind w:firstLine="708"/>
        <w:jc w:val="both"/>
        <w:rPr>
          <w:sz w:val="28"/>
          <w:szCs w:val="28"/>
          <w:lang w:val="uk-UA"/>
        </w:rPr>
      </w:pPr>
    </w:p>
    <w:p w:rsidR="00E10D5C" w:rsidRPr="00D4230E" w:rsidRDefault="001C76A4" w:rsidP="00D4230E">
      <w:pPr>
        <w:rPr>
          <w:b/>
          <w:sz w:val="28"/>
          <w:szCs w:val="28"/>
          <w:lang w:val="uk-UA"/>
        </w:rPr>
      </w:pPr>
      <w:r w:rsidRPr="003C0C36">
        <w:rPr>
          <w:b/>
          <w:sz w:val="28"/>
          <w:szCs w:val="28"/>
          <w:lang w:val="uk-UA"/>
        </w:rPr>
        <w:t>ВИРІШИЛИ:</w:t>
      </w:r>
    </w:p>
    <w:p w:rsidR="00D4230E" w:rsidRPr="00040DAE" w:rsidRDefault="00D4230E" w:rsidP="00040DAE">
      <w:pPr>
        <w:ind w:firstLine="708"/>
        <w:jc w:val="both"/>
        <w:rPr>
          <w:sz w:val="28"/>
          <w:szCs w:val="28"/>
          <w:lang w:val="uk-UA"/>
        </w:rPr>
      </w:pPr>
      <w:proofErr w:type="spellStart"/>
      <w:r w:rsidRPr="00040DAE">
        <w:rPr>
          <w:sz w:val="28"/>
          <w:szCs w:val="28"/>
          <w:lang w:val="uk-UA"/>
        </w:rPr>
        <w:t>Штепенко</w:t>
      </w:r>
      <w:proofErr w:type="spellEnd"/>
      <w:r w:rsidRPr="00040DAE">
        <w:rPr>
          <w:sz w:val="28"/>
          <w:szCs w:val="28"/>
          <w:lang w:val="uk-UA"/>
        </w:rPr>
        <w:t xml:space="preserve"> В.І., Перерві Т.М. – опрацювати сформовані рекомендації та внести зміни до пішохідного туристичного маршруту «Буремна </w:t>
      </w:r>
      <w:proofErr w:type="spellStart"/>
      <w:r w:rsidRPr="00040DAE">
        <w:rPr>
          <w:sz w:val="28"/>
          <w:szCs w:val="28"/>
          <w:lang w:val="uk-UA"/>
        </w:rPr>
        <w:t>Покровщина</w:t>
      </w:r>
      <w:proofErr w:type="spellEnd"/>
      <w:r w:rsidRPr="00040DAE">
        <w:rPr>
          <w:sz w:val="28"/>
          <w:szCs w:val="28"/>
          <w:lang w:val="uk-UA"/>
        </w:rPr>
        <w:t xml:space="preserve"> кінця ХІХ - початку ХХ </w:t>
      </w:r>
      <w:proofErr w:type="spellStart"/>
      <w:r w:rsidRPr="00040DAE">
        <w:rPr>
          <w:sz w:val="28"/>
          <w:szCs w:val="28"/>
          <w:lang w:val="uk-UA"/>
        </w:rPr>
        <w:t>столітття</w:t>
      </w:r>
      <w:proofErr w:type="spellEnd"/>
      <w:r w:rsidRPr="00040DAE">
        <w:rPr>
          <w:sz w:val="28"/>
          <w:szCs w:val="28"/>
          <w:lang w:val="uk-UA"/>
        </w:rPr>
        <w:t xml:space="preserve">». </w:t>
      </w:r>
    </w:p>
    <w:p w:rsidR="00D31302" w:rsidRPr="00D4230E" w:rsidRDefault="00040DAE" w:rsidP="00040DAE">
      <w:pPr>
        <w:ind w:left="6372" w:firstLine="708"/>
        <w:jc w:val="both"/>
        <w:rPr>
          <w:sz w:val="28"/>
          <w:szCs w:val="28"/>
          <w:lang w:val="uk-UA"/>
        </w:rPr>
      </w:pPr>
      <w:r>
        <w:rPr>
          <w:sz w:val="28"/>
          <w:szCs w:val="28"/>
          <w:lang w:val="uk-UA"/>
        </w:rPr>
        <w:t>Д</w:t>
      </w:r>
      <w:r w:rsidR="00D4230E">
        <w:rPr>
          <w:sz w:val="28"/>
          <w:szCs w:val="28"/>
          <w:lang w:val="uk-UA"/>
        </w:rPr>
        <w:t>о 01.04.2021</w:t>
      </w:r>
      <w:r w:rsidR="00E10D5C" w:rsidRPr="00D4230E">
        <w:rPr>
          <w:sz w:val="28"/>
          <w:szCs w:val="28"/>
          <w:lang w:val="uk-UA"/>
        </w:rPr>
        <w:t xml:space="preserve"> року.</w:t>
      </w:r>
    </w:p>
    <w:p w:rsidR="001003B3" w:rsidRPr="00D4230E" w:rsidRDefault="001003B3" w:rsidP="001003B3">
      <w:pPr>
        <w:jc w:val="both"/>
        <w:rPr>
          <w:sz w:val="28"/>
          <w:szCs w:val="28"/>
          <w:lang w:val="uk-UA"/>
        </w:rPr>
      </w:pPr>
    </w:p>
    <w:p w:rsidR="007B3FB6" w:rsidRPr="00424C39" w:rsidRDefault="007B3FB6" w:rsidP="007B3FB6">
      <w:pPr>
        <w:jc w:val="both"/>
        <w:rPr>
          <w:sz w:val="28"/>
          <w:szCs w:val="28"/>
          <w:lang w:val="uk-UA"/>
        </w:rPr>
      </w:pPr>
      <w:bookmarkStart w:id="0" w:name="_GoBack"/>
      <w:bookmarkEnd w:id="0"/>
      <w:r>
        <w:rPr>
          <w:sz w:val="28"/>
          <w:szCs w:val="28"/>
        </w:rPr>
        <w:t>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424C39">
        <w:rPr>
          <w:sz w:val="28"/>
          <w:szCs w:val="28"/>
          <w:lang w:val="uk-UA"/>
        </w:rPr>
        <w:t xml:space="preserve">І.В. </w:t>
      </w:r>
      <w:proofErr w:type="spellStart"/>
      <w:r w:rsidRPr="00424C39">
        <w:rPr>
          <w:sz w:val="28"/>
          <w:szCs w:val="28"/>
          <w:lang w:val="uk-UA"/>
        </w:rPr>
        <w:t>Швидь</w:t>
      </w:r>
      <w:proofErr w:type="spellEnd"/>
    </w:p>
    <w:p w:rsidR="007B3FB6" w:rsidRPr="00424C39" w:rsidRDefault="007B3FB6" w:rsidP="007B3FB6">
      <w:pPr>
        <w:jc w:val="both"/>
        <w:rPr>
          <w:sz w:val="28"/>
          <w:szCs w:val="28"/>
        </w:rPr>
      </w:pPr>
    </w:p>
    <w:p w:rsidR="007B3FB6" w:rsidRPr="00424C39" w:rsidRDefault="007B3FB6" w:rsidP="007B3FB6">
      <w:pPr>
        <w:jc w:val="both"/>
        <w:rPr>
          <w:sz w:val="28"/>
          <w:szCs w:val="28"/>
          <w:lang w:val="uk-UA"/>
        </w:rPr>
      </w:pPr>
      <w:proofErr w:type="spellStart"/>
      <w:r w:rsidRPr="00424C39">
        <w:rPr>
          <w:sz w:val="28"/>
          <w:szCs w:val="28"/>
        </w:rPr>
        <w:t>Секретар</w:t>
      </w:r>
      <w:proofErr w:type="spellEnd"/>
      <w:r w:rsidRPr="00424C39">
        <w:rPr>
          <w:sz w:val="28"/>
          <w:szCs w:val="28"/>
        </w:rPr>
        <w:t xml:space="preserve">                                                </w:t>
      </w:r>
      <w:r w:rsidRPr="00424C39">
        <w:rPr>
          <w:sz w:val="28"/>
          <w:szCs w:val="28"/>
          <w:lang w:val="uk-UA"/>
        </w:rPr>
        <w:t xml:space="preserve"> </w:t>
      </w:r>
      <w:r w:rsidRPr="00424C39">
        <w:rPr>
          <w:sz w:val="28"/>
          <w:szCs w:val="28"/>
        </w:rPr>
        <w:t xml:space="preserve">                              </w:t>
      </w:r>
      <w:r w:rsidRPr="00424C39">
        <w:rPr>
          <w:sz w:val="28"/>
          <w:szCs w:val="28"/>
          <w:lang w:val="uk-UA"/>
        </w:rPr>
        <w:tab/>
        <w:t xml:space="preserve">М.М. </w:t>
      </w:r>
      <w:proofErr w:type="spellStart"/>
      <w:r w:rsidRPr="00424C39">
        <w:rPr>
          <w:sz w:val="28"/>
          <w:szCs w:val="28"/>
          <w:lang w:val="uk-UA"/>
        </w:rPr>
        <w:t>Мокієнко</w:t>
      </w:r>
      <w:proofErr w:type="spellEnd"/>
    </w:p>
    <w:p w:rsidR="00632987" w:rsidRPr="00A40DCC" w:rsidRDefault="00632987" w:rsidP="007B3FB6">
      <w:pPr>
        <w:jc w:val="both"/>
        <w:rPr>
          <w:sz w:val="28"/>
          <w:szCs w:val="28"/>
          <w:lang w:val="uk-UA"/>
        </w:rPr>
      </w:pPr>
    </w:p>
    <w:sectPr w:rsidR="00632987" w:rsidRPr="00A40DCC" w:rsidSect="00CF39C7">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D3C22"/>
    <w:multiLevelType w:val="hybridMultilevel"/>
    <w:tmpl w:val="8E3AB1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E927D5B"/>
    <w:multiLevelType w:val="hybridMultilevel"/>
    <w:tmpl w:val="AB2EA3B0"/>
    <w:lvl w:ilvl="0" w:tplc="FD7887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FBE74C1"/>
    <w:multiLevelType w:val="hybridMultilevel"/>
    <w:tmpl w:val="FE0013A4"/>
    <w:lvl w:ilvl="0" w:tplc="67300A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31302"/>
    <w:rsid w:val="00035544"/>
    <w:rsid w:val="00040DAE"/>
    <w:rsid w:val="00060750"/>
    <w:rsid w:val="0008249C"/>
    <w:rsid w:val="000B42B9"/>
    <w:rsid w:val="000D6A1B"/>
    <w:rsid w:val="000E6DCB"/>
    <w:rsid w:val="001003B3"/>
    <w:rsid w:val="00144DE6"/>
    <w:rsid w:val="00151A22"/>
    <w:rsid w:val="001861E4"/>
    <w:rsid w:val="00187E56"/>
    <w:rsid w:val="00195B41"/>
    <w:rsid w:val="001B0F3E"/>
    <w:rsid w:val="001C76A4"/>
    <w:rsid w:val="001D5CEC"/>
    <w:rsid w:val="002975E8"/>
    <w:rsid w:val="002D178E"/>
    <w:rsid w:val="002D436E"/>
    <w:rsid w:val="002E7ED7"/>
    <w:rsid w:val="002F6781"/>
    <w:rsid w:val="003A55C7"/>
    <w:rsid w:val="003B67DA"/>
    <w:rsid w:val="003C0C36"/>
    <w:rsid w:val="003C319B"/>
    <w:rsid w:val="003D4DE3"/>
    <w:rsid w:val="004122FF"/>
    <w:rsid w:val="004225B7"/>
    <w:rsid w:val="00425BB8"/>
    <w:rsid w:val="00434A3A"/>
    <w:rsid w:val="00434D45"/>
    <w:rsid w:val="00491209"/>
    <w:rsid w:val="004C00A4"/>
    <w:rsid w:val="004C1F3F"/>
    <w:rsid w:val="00502E23"/>
    <w:rsid w:val="005267E5"/>
    <w:rsid w:val="005478F2"/>
    <w:rsid w:val="0056770F"/>
    <w:rsid w:val="00595A45"/>
    <w:rsid w:val="006123BE"/>
    <w:rsid w:val="00630F9E"/>
    <w:rsid w:val="00632987"/>
    <w:rsid w:val="00647371"/>
    <w:rsid w:val="00703618"/>
    <w:rsid w:val="00750FD5"/>
    <w:rsid w:val="007B3FB6"/>
    <w:rsid w:val="00810F94"/>
    <w:rsid w:val="00817327"/>
    <w:rsid w:val="00834E3C"/>
    <w:rsid w:val="00836FE8"/>
    <w:rsid w:val="008575CC"/>
    <w:rsid w:val="008602FB"/>
    <w:rsid w:val="00861599"/>
    <w:rsid w:val="00877E7F"/>
    <w:rsid w:val="00897AE9"/>
    <w:rsid w:val="008E55C0"/>
    <w:rsid w:val="009057F9"/>
    <w:rsid w:val="00946464"/>
    <w:rsid w:val="009775CD"/>
    <w:rsid w:val="009B5125"/>
    <w:rsid w:val="009E6731"/>
    <w:rsid w:val="00A12839"/>
    <w:rsid w:val="00A25E61"/>
    <w:rsid w:val="00A36140"/>
    <w:rsid w:val="00A40DCC"/>
    <w:rsid w:val="00A56B51"/>
    <w:rsid w:val="00B15098"/>
    <w:rsid w:val="00B20079"/>
    <w:rsid w:val="00B27BC3"/>
    <w:rsid w:val="00BC0CC2"/>
    <w:rsid w:val="00BD307E"/>
    <w:rsid w:val="00C03A3B"/>
    <w:rsid w:val="00C05C65"/>
    <w:rsid w:val="00C44EF2"/>
    <w:rsid w:val="00C5198F"/>
    <w:rsid w:val="00C51C67"/>
    <w:rsid w:val="00C63481"/>
    <w:rsid w:val="00C66B67"/>
    <w:rsid w:val="00C822E3"/>
    <w:rsid w:val="00CC0B61"/>
    <w:rsid w:val="00CC0B71"/>
    <w:rsid w:val="00CF287B"/>
    <w:rsid w:val="00CF39C7"/>
    <w:rsid w:val="00D21AE8"/>
    <w:rsid w:val="00D26D25"/>
    <w:rsid w:val="00D31302"/>
    <w:rsid w:val="00D4230E"/>
    <w:rsid w:val="00D67AD4"/>
    <w:rsid w:val="00D727B6"/>
    <w:rsid w:val="00D76B33"/>
    <w:rsid w:val="00DD240E"/>
    <w:rsid w:val="00DD5B80"/>
    <w:rsid w:val="00E10D5C"/>
    <w:rsid w:val="00E357D7"/>
    <w:rsid w:val="00E97E83"/>
    <w:rsid w:val="00EB25C9"/>
    <w:rsid w:val="00EB2704"/>
    <w:rsid w:val="00EB308B"/>
    <w:rsid w:val="00EE1589"/>
    <w:rsid w:val="00EF7A14"/>
    <w:rsid w:val="00F0290C"/>
    <w:rsid w:val="00F706D2"/>
    <w:rsid w:val="00F868F0"/>
    <w:rsid w:val="00F96729"/>
    <w:rsid w:val="00FA4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3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D31302"/>
    <w:pPr>
      <w:spacing w:before="100" w:beforeAutospacing="1" w:after="100" w:afterAutospacing="1"/>
    </w:pPr>
  </w:style>
  <w:style w:type="character" w:customStyle="1" w:styleId="apple-converted-space">
    <w:name w:val="apple-converted-space"/>
    <w:basedOn w:val="a0"/>
    <w:uiPriority w:val="99"/>
    <w:rsid w:val="00D31302"/>
    <w:rPr>
      <w:rFonts w:ascii="Times New Roman" w:hAnsi="Times New Roman" w:cs="Times New Roman" w:hint="default"/>
    </w:rPr>
  </w:style>
  <w:style w:type="paragraph" w:styleId="a3">
    <w:name w:val="List Paragraph"/>
    <w:basedOn w:val="a"/>
    <w:uiPriority w:val="34"/>
    <w:qFormat/>
    <w:rsid w:val="00F96729"/>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a4">
    <w:name w:val="No Spacing"/>
    <w:uiPriority w:val="1"/>
    <w:qFormat/>
    <w:rsid w:val="003C0C3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BA721-547C-461B-8AD1-CAC97783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3</Pages>
  <Words>1103</Words>
  <Characters>6290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RVO</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Metod.kab</dc:creator>
  <cp:keywords/>
  <dc:description/>
  <cp:lastModifiedBy>Metod.kab</cp:lastModifiedBy>
  <cp:revision>65</cp:revision>
  <cp:lastPrinted>2020-12-21T07:19:00Z</cp:lastPrinted>
  <dcterms:created xsi:type="dcterms:W3CDTF">2020-06-05T05:50:00Z</dcterms:created>
  <dcterms:modified xsi:type="dcterms:W3CDTF">2021-08-05T08:51:00Z</dcterms:modified>
</cp:coreProperties>
</file>