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4BB7" w14:textId="77777777" w:rsidR="00CA79FC" w:rsidRDefault="00CA79FC" w:rsidP="00CA79FC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>
        <w:rPr>
          <w:sz w:val="24"/>
          <w:szCs w:val="24"/>
          <w:lang w:eastAsia="uk-UA"/>
        </w:rPr>
        <w:t xml:space="preserve">Затверджено  </w:t>
      </w:r>
    </w:p>
    <w:p w14:paraId="1C0C93B5" w14:textId="77777777" w:rsidR="00CA79FC" w:rsidRDefault="00CA79FC" w:rsidP="00CA79FC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298B53A2" w14:textId="06BF5AEB" w:rsidR="00CA79FC" w:rsidRDefault="00CA79FC" w:rsidP="00CA79FC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</w:t>
      </w:r>
      <w:r w:rsidR="00A26302">
        <w:rPr>
          <w:sz w:val="24"/>
          <w:szCs w:val="24"/>
          <w:lang w:eastAsia="uk-UA"/>
        </w:rPr>
        <w:t>30</w:t>
      </w:r>
      <w:r>
        <w:rPr>
          <w:sz w:val="24"/>
          <w:szCs w:val="24"/>
          <w:lang w:eastAsia="uk-UA"/>
        </w:rPr>
        <w:t>.</w:t>
      </w:r>
      <w:r w:rsidR="00A26302">
        <w:rPr>
          <w:sz w:val="24"/>
          <w:szCs w:val="24"/>
          <w:lang w:eastAsia="uk-UA"/>
        </w:rPr>
        <w:t>11</w:t>
      </w:r>
      <w:r>
        <w:rPr>
          <w:sz w:val="24"/>
          <w:szCs w:val="24"/>
          <w:lang w:eastAsia="uk-UA"/>
        </w:rPr>
        <w:t>.2020 року  №  Р-</w:t>
      </w:r>
      <w:r w:rsidR="00A26302">
        <w:rPr>
          <w:sz w:val="24"/>
          <w:szCs w:val="24"/>
          <w:lang w:eastAsia="uk-UA"/>
        </w:rPr>
        <w:t>25</w:t>
      </w:r>
      <w:r>
        <w:rPr>
          <w:sz w:val="24"/>
          <w:szCs w:val="24"/>
          <w:lang w:eastAsia="uk-UA"/>
        </w:rPr>
        <w:t>-</w:t>
      </w:r>
      <w:r w:rsidR="00A26302">
        <w:rPr>
          <w:sz w:val="24"/>
          <w:szCs w:val="24"/>
          <w:lang w:eastAsia="uk-UA"/>
        </w:rPr>
        <w:t>2</w:t>
      </w:r>
      <w:r>
        <w:rPr>
          <w:sz w:val="24"/>
          <w:szCs w:val="24"/>
          <w:lang w:eastAsia="uk-UA"/>
        </w:rPr>
        <w:t>/</w:t>
      </w:r>
      <w:r w:rsidR="00A26302">
        <w:rPr>
          <w:sz w:val="24"/>
          <w:szCs w:val="24"/>
          <w:lang w:val="en-US" w:eastAsia="uk-UA"/>
        </w:rPr>
        <w:t>VI</w:t>
      </w:r>
      <w:r>
        <w:rPr>
          <w:sz w:val="24"/>
          <w:szCs w:val="24"/>
          <w:lang w:eastAsia="uk-UA"/>
        </w:rPr>
        <w:t>ІІ)</w:t>
      </w:r>
    </w:p>
    <w:bookmarkEnd w:id="0"/>
    <w:p w14:paraId="5E660D22" w14:textId="0B327853" w:rsidR="00CA79FC" w:rsidRDefault="00CA79FC" w:rsidP="00A26302">
      <w:pPr>
        <w:tabs>
          <w:tab w:val="left" w:pos="4253"/>
        </w:tabs>
        <w:jc w:val="lef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ab/>
        <w:t xml:space="preserve"> </w:t>
      </w:r>
    </w:p>
    <w:p w14:paraId="0C12AB7E" w14:textId="77777777" w:rsidR="00CA79FC" w:rsidRDefault="00CA79FC" w:rsidP="00CA79FC">
      <w:pPr>
        <w:jc w:val="center"/>
        <w:rPr>
          <w:b/>
          <w:sz w:val="24"/>
          <w:szCs w:val="24"/>
          <w:lang w:val="ru-RU"/>
        </w:rPr>
      </w:pPr>
    </w:p>
    <w:p w14:paraId="4349C7F5" w14:textId="77777777" w:rsidR="00CA79FC" w:rsidRDefault="00CA79FC" w:rsidP="00CA79F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0088CAEA" w14:textId="77777777" w:rsidR="00CA79FC" w:rsidRDefault="00CA79FC" w:rsidP="00CA79F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1" w:name="n12"/>
      <w:bookmarkStart w:id="2" w:name="n13"/>
      <w:bookmarkEnd w:id="1"/>
      <w:bookmarkEnd w:id="2"/>
      <w:r w:rsidR="001127B7">
        <w:rPr>
          <w:b/>
          <w:sz w:val="24"/>
          <w:szCs w:val="24"/>
          <w:lang w:eastAsia="uk-UA"/>
        </w:rPr>
        <w:t>10-10</w:t>
      </w:r>
    </w:p>
    <w:p w14:paraId="1ADD1C5F" w14:textId="77777777" w:rsidR="00BC1FA5" w:rsidRDefault="00CA79FC" w:rsidP="00CA79FC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>Надання висновку про доцільність повернення дитини батькам, опікуну, піклувальнику</w:t>
      </w:r>
      <w:r w:rsidR="00BC1FA5">
        <w:rPr>
          <w:b/>
          <w:sz w:val="24"/>
          <w:szCs w:val="24"/>
          <w:u w:val="single"/>
          <w:shd w:val="clear" w:color="auto" w:fill="F7F7F7"/>
        </w:rPr>
        <w:t>, до державного закладу</w:t>
      </w:r>
      <w:r w:rsidR="00967A14">
        <w:rPr>
          <w:b/>
          <w:sz w:val="24"/>
          <w:szCs w:val="24"/>
          <w:u w:val="single"/>
          <w:shd w:val="clear" w:color="auto" w:fill="F7F7F7"/>
        </w:rPr>
        <w:t xml:space="preserve"> (поновлення в батьківських правах)</w:t>
      </w:r>
      <w:r w:rsidR="00BC1FA5">
        <w:rPr>
          <w:b/>
          <w:sz w:val="24"/>
          <w:szCs w:val="24"/>
          <w:u w:val="single"/>
          <w:shd w:val="clear" w:color="auto" w:fill="F7F7F7"/>
        </w:rPr>
        <w:t xml:space="preserve"> </w:t>
      </w:r>
    </w:p>
    <w:p w14:paraId="2F96262E" w14:textId="77777777" w:rsidR="00CA79FC" w:rsidRDefault="00CA79FC" w:rsidP="00CA79FC">
      <w:pPr>
        <w:jc w:val="center"/>
        <w:rPr>
          <w:sz w:val="22"/>
          <w:szCs w:val="22"/>
          <w:u w:val="single"/>
          <w:shd w:val="clear" w:color="auto" w:fill="F7F7F7"/>
        </w:rPr>
      </w:pPr>
      <w:r>
        <w:rPr>
          <w:sz w:val="22"/>
          <w:szCs w:val="22"/>
          <w:u w:val="single"/>
          <w:shd w:val="clear" w:color="auto" w:fill="F7F7F7"/>
        </w:rPr>
        <w:t>(назва адміністративної послуги)</w:t>
      </w:r>
    </w:p>
    <w:p w14:paraId="2E43847F" w14:textId="77777777" w:rsidR="00CA79FC" w:rsidRDefault="00CA79FC" w:rsidP="00CA79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 Покровської селищної  ради Покровського району Дніпропетровської області</w:t>
      </w:r>
    </w:p>
    <w:p w14:paraId="6F3ECCCB" w14:textId="77777777" w:rsidR="00CA79FC" w:rsidRDefault="00CA79FC" w:rsidP="00CA79F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57438955" w14:textId="77777777" w:rsidR="00CA79FC" w:rsidRDefault="00CA79FC" w:rsidP="00CA79FC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2978"/>
        <w:gridCol w:w="6526"/>
      </w:tblGrid>
      <w:tr w:rsidR="00CA79FC" w14:paraId="7224BC0A" w14:textId="77777777" w:rsidTr="00245C3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87498" w14:textId="77777777" w:rsidR="00CA79FC" w:rsidRDefault="00CA79FC" w:rsidP="00245C3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5A9DC894" w14:textId="77777777" w:rsidR="00CA79FC" w:rsidRDefault="00CA79FC" w:rsidP="00245C3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A79FC" w14:paraId="22F1BDF9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EC984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5866D" w14:textId="77777777" w:rsidR="00CA79FC" w:rsidRDefault="00CA79FC" w:rsidP="00245C3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2C349" w14:textId="77777777" w:rsidR="00CA79FC" w:rsidRDefault="00CA79FC" w:rsidP="00245C3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281AB07F" w14:textId="77777777" w:rsidR="00CA79FC" w:rsidRDefault="00CA79FC" w:rsidP="00245C3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CA79FC" w14:paraId="15393299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1B806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D8B5B" w14:textId="77777777" w:rsidR="00CA79FC" w:rsidRDefault="00CA79FC" w:rsidP="00245C3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7FF58" w14:textId="77777777" w:rsidR="00CA79FC" w:rsidRDefault="00CA79FC" w:rsidP="00245C3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35BBB247" w14:textId="77777777" w:rsidR="00CA79FC" w:rsidRDefault="00CA79FC" w:rsidP="00245C3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 до 20.00 год,</w:t>
            </w:r>
          </w:p>
          <w:p w14:paraId="7CB3296D" w14:textId="77777777" w:rsidR="00CA79FC" w:rsidRDefault="00CA79FC" w:rsidP="00245C3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0049406C" w14:textId="77777777" w:rsidR="00CA79FC" w:rsidRDefault="00CA79FC" w:rsidP="00245C3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CA79FC" w14:paraId="2F1FB4E3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6D65F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AEAF5" w14:textId="77777777" w:rsidR="00CA79FC" w:rsidRDefault="00CA79FC" w:rsidP="00245C3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4B35D" w14:textId="77777777" w:rsidR="00CA79FC" w:rsidRPr="00A26302" w:rsidRDefault="00CA79FC" w:rsidP="00245C3D">
            <w:pPr>
              <w:ind w:firstLine="151"/>
              <w:rPr>
                <w:iCs/>
                <w:sz w:val="24"/>
                <w:szCs w:val="24"/>
                <w:lang w:eastAsia="uk-UA"/>
              </w:rPr>
            </w:pPr>
            <w:r w:rsidRPr="00A26302">
              <w:rPr>
                <w:iCs/>
                <w:sz w:val="24"/>
                <w:szCs w:val="24"/>
                <w:lang w:eastAsia="uk-UA"/>
              </w:rPr>
              <w:t>cnappokrotg@ukr.net</w:t>
            </w:r>
          </w:p>
          <w:p w14:paraId="4921C216" w14:textId="77777777" w:rsidR="00CA79FC" w:rsidRDefault="00CA79FC" w:rsidP="00245C3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26302">
              <w:rPr>
                <w:iCs/>
                <w:sz w:val="24"/>
                <w:szCs w:val="24"/>
                <w:lang w:eastAsia="uk-UA"/>
              </w:rPr>
              <w:t>+380664931617</w:t>
            </w:r>
          </w:p>
        </w:tc>
      </w:tr>
      <w:tr w:rsidR="00CA79FC" w14:paraId="22DE8764" w14:textId="77777777" w:rsidTr="00245C3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B3BB5" w14:textId="77777777" w:rsidR="00CA79FC" w:rsidRDefault="00CA79FC" w:rsidP="00245C3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9FC" w14:paraId="5DCF3FEE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DFCCBE3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626A505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59DB0" w14:textId="77777777" w:rsidR="00CA79FC" w:rsidRDefault="00CA79FC" w:rsidP="00245C3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Сімейний кодекс України</w:t>
            </w:r>
            <w:r w:rsidR="00B22B05">
              <w:rPr>
                <w:sz w:val="24"/>
                <w:szCs w:val="24"/>
              </w:rPr>
              <w:t>, Цивільний кодекс України</w:t>
            </w:r>
          </w:p>
        </w:tc>
      </w:tr>
      <w:tr w:rsidR="00CA79FC" w14:paraId="02EACC04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2D462E0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8E22E46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</w:tcPr>
          <w:p w14:paraId="781619DB" w14:textId="77777777" w:rsidR="00CA79FC" w:rsidRPr="00CB464D" w:rsidRDefault="00CA79FC" w:rsidP="00245C3D">
            <w:pPr>
              <w:spacing w:before="60" w:after="60"/>
              <w:rPr>
                <w:sz w:val="24"/>
                <w:szCs w:val="24"/>
              </w:rPr>
            </w:pPr>
            <w:bookmarkStart w:id="4" w:name="o17"/>
            <w:bookmarkStart w:id="5" w:name="o16"/>
            <w:bookmarkEnd w:id="4"/>
            <w:bookmarkEnd w:id="5"/>
            <w:r w:rsidRPr="00CB464D">
              <w:rPr>
                <w:sz w:val="24"/>
                <w:szCs w:val="24"/>
              </w:rPr>
              <w:t>Постанова КМУ від 24.09.2008 року № 866</w:t>
            </w:r>
          </w:p>
        </w:tc>
      </w:tr>
      <w:tr w:rsidR="00CA79FC" w14:paraId="52918EDB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4A166D6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EF2C7C2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627CD" w14:textId="77777777" w:rsidR="00CA79FC" w:rsidRDefault="00CA79FC" w:rsidP="00245C3D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CA79FC" w14:paraId="7F2DE37A" w14:textId="77777777" w:rsidTr="00245C3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247EB" w14:textId="77777777" w:rsidR="00CA79FC" w:rsidRDefault="00CA79FC" w:rsidP="00245C3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A79FC" w14:paraId="0B56D578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E7CA8BF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F6270BE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BFC31" w14:textId="77777777" w:rsidR="00CA79FC" w:rsidRPr="00A55FFB" w:rsidRDefault="00CA79FC" w:rsidP="001127B7">
            <w:pPr>
              <w:rPr>
                <w:b/>
                <w:sz w:val="24"/>
                <w:szCs w:val="24"/>
                <w:u w:val="single"/>
                <w:shd w:val="clear" w:color="auto" w:fill="F7F7F7"/>
              </w:rPr>
            </w:pPr>
            <w:r>
              <w:rPr>
                <w:sz w:val="24"/>
                <w:szCs w:val="24"/>
              </w:rPr>
              <w:t>Звернення заявника щодо надання висновку</w:t>
            </w:r>
            <w:r w:rsidR="001127B7" w:rsidRPr="001127B7">
              <w:rPr>
                <w:b/>
                <w:sz w:val="24"/>
                <w:szCs w:val="24"/>
                <w:shd w:val="clear" w:color="auto" w:fill="F7F7F7"/>
              </w:rPr>
              <w:t xml:space="preserve"> </w:t>
            </w:r>
            <w:r w:rsidR="001127B7" w:rsidRPr="001127B7">
              <w:rPr>
                <w:sz w:val="24"/>
                <w:szCs w:val="24"/>
                <w:shd w:val="clear" w:color="auto" w:fill="F7F7F7"/>
              </w:rPr>
              <w:t>про доцільність повернення дитини батькам, опікуну, піклувальнику, до державного закладу</w:t>
            </w:r>
            <w:r w:rsidR="001127B7" w:rsidRPr="001127B7">
              <w:rPr>
                <w:b/>
                <w:sz w:val="24"/>
                <w:szCs w:val="24"/>
                <w:shd w:val="clear" w:color="auto" w:fill="F7F7F7"/>
              </w:rPr>
              <w:t>.</w:t>
            </w:r>
          </w:p>
        </w:tc>
      </w:tr>
      <w:tr w:rsidR="00CA79FC" w14:paraId="22230E17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D482534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3C7EFBD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51A2C" w14:textId="77777777" w:rsidR="00CA79FC" w:rsidRDefault="00CA79FC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6" w:name="n550"/>
            <w:bookmarkEnd w:id="6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6E09F534" w14:textId="77777777" w:rsidR="00CA79FC" w:rsidRDefault="00CA79FC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2. Ухвала суду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відкриття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провадження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справі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1127B7">
              <w:rPr>
                <w:rFonts w:eastAsia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 w:rsidR="001127B7">
              <w:rPr>
                <w:rFonts w:eastAsia="Times New Roman"/>
                <w:sz w:val="24"/>
                <w:szCs w:val="24"/>
                <w:lang w:val="ru-RU" w:eastAsia="ru-RU"/>
              </w:rPr>
              <w:t xml:space="preserve"> в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батьківських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</w:t>
            </w:r>
            <w:r w:rsidR="001127B7">
              <w:rPr>
                <w:rFonts w:eastAsia="Times New Roman"/>
                <w:sz w:val="24"/>
                <w:szCs w:val="24"/>
                <w:lang w:val="ru-RU" w:eastAsia="ru-RU"/>
              </w:rPr>
              <w:t>ах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0F10C953" w14:textId="77777777" w:rsidR="00CA79FC" w:rsidRDefault="00CA79FC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12082B54" w14:textId="77777777" w:rsidR="00CA79FC" w:rsidRDefault="00CA79FC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>позивача</w:t>
            </w:r>
            <w:proofErr w:type="spellEnd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5E72F581" w14:textId="77777777" w:rsidR="00CA79FC" w:rsidRDefault="00CA79FC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7B413458" w14:textId="77777777" w:rsidR="00CA79FC" w:rsidRDefault="00CA79FC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0F82160C" w14:textId="77777777" w:rsidR="00CA79FC" w:rsidRDefault="00CA79FC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7. Акт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житлово-побутових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ссд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0C948A6D" w14:textId="77777777" w:rsidR="00CA79FC" w:rsidRDefault="00CA79FC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8. Характеристика </w:t>
            </w:r>
            <w:proofErr w:type="spellStart"/>
            <w:proofErr w:type="gramStart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>позивача</w:t>
            </w:r>
            <w:proofErr w:type="spellEnd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депута</w:t>
            </w:r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 xml:space="preserve">т </w:t>
            </w:r>
            <w:proofErr w:type="spellStart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ради)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398F36B0" w14:textId="77777777" w:rsidR="00CA79FC" w:rsidRDefault="00B2022F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 xml:space="preserve">-нарколога на </w:t>
            </w:r>
            <w:proofErr w:type="spellStart"/>
            <w:r w:rsidR="008378F5">
              <w:rPr>
                <w:rFonts w:eastAsia="Times New Roman"/>
                <w:sz w:val="24"/>
                <w:szCs w:val="24"/>
                <w:lang w:val="ru-RU" w:eastAsia="ru-RU"/>
              </w:rPr>
              <w:t>позивача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4631D587" w14:textId="77777777" w:rsidR="00CA79FC" w:rsidRDefault="00B2022F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позивача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працюючих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00D982D9" w14:textId="77777777" w:rsidR="00CA79FC" w:rsidRDefault="00B2022F" w:rsidP="00245C3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11</w:t>
            </w:r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склад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позивача</w:t>
            </w:r>
            <w:proofErr w:type="spellEnd"/>
            <w:r w:rsidR="00CA79FC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337D7A67" w14:textId="77777777" w:rsidR="00B2022F" w:rsidRPr="00B2022F" w:rsidRDefault="00B2022F" w:rsidP="00B2022F">
            <w:pPr>
              <w:shd w:val="clear" w:color="auto" w:fill="FFFFFF"/>
              <w:ind w:right="375"/>
              <w:rPr>
                <w:rFonts w:ascii="Arial" w:eastAsia="Times New Roman" w:hAnsi="Arial" w:cs="Arial"/>
                <w:color w:val="00182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12. </w:t>
            </w:r>
            <w:r w:rsidRPr="00B2022F">
              <w:rPr>
                <w:rFonts w:ascii="Georgia" w:eastAsia="Times New Roman" w:hAnsi="Georgia" w:cs="Arial"/>
                <w:color w:val="001820"/>
                <w:sz w:val="22"/>
                <w:szCs w:val="22"/>
                <w:bdr w:val="none" w:sz="0" w:space="0" w:color="auto" w:frame="1"/>
                <w:lang w:eastAsia="uk-UA"/>
              </w:rPr>
              <w:t xml:space="preserve">Інші докази, що засвідчують виправлення позивача чи інші умови, за яких було </w:t>
            </w:r>
            <w:proofErr w:type="spellStart"/>
            <w:r w:rsidRPr="00B2022F">
              <w:rPr>
                <w:rFonts w:ascii="Georgia" w:eastAsia="Times New Roman" w:hAnsi="Georgia" w:cs="Arial"/>
                <w:color w:val="001820"/>
                <w:sz w:val="22"/>
                <w:szCs w:val="22"/>
                <w:bdr w:val="none" w:sz="0" w:space="0" w:color="auto" w:frame="1"/>
                <w:lang w:eastAsia="uk-UA"/>
              </w:rPr>
              <w:t>позбавлено</w:t>
            </w:r>
            <w:proofErr w:type="spellEnd"/>
            <w:r w:rsidRPr="00B2022F">
              <w:rPr>
                <w:rFonts w:ascii="Georgia" w:eastAsia="Times New Roman" w:hAnsi="Georgia" w:cs="Arial"/>
                <w:color w:val="001820"/>
                <w:sz w:val="22"/>
                <w:szCs w:val="22"/>
                <w:bdr w:val="none" w:sz="0" w:space="0" w:color="auto" w:frame="1"/>
                <w:lang w:eastAsia="uk-UA"/>
              </w:rPr>
              <w:t xml:space="preserve"> батьківських прав (за наявності)</w:t>
            </w:r>
            <w:r w:rsidRPr="00B2022F">
              <w:rPr>
                <w:rFonts w:ascii="Arial" w:eastAsia="Times New Roman" w:hAnsi="Arial" w:cs="Arial"/>
                <w:color w:val="001820"/>
                <w:sz w:val="22"/>
                <w:szCs w:val="22"/>
                <w:lang w:eastAsia="uk-UA"/>
              </w:rPr>
              <w:t>.</w:t>
            </w:r>
          </w:p>
          <w:p w14:paraId="6FCD8467" w14:textId="77777777" w:rsidR="00CA79FC" w:rsidRDefault="00CA79FC" w:rsidP="00245C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3A5D5798" w14:textId="77777777" w:rsidR="00CA79FC" w:rsidRPr="00107876" w:rsidRDefault="00CA79FC" w:rsidP="00245C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29F6414E" w14:textId="77777777" w:rsidR="00CA79FC" w:rsidRPr="00107876" w:rsidRDefault="00CA79FC" w:rsidP="00245C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2</w:t>
            </w:r>
            <w:r w:rsidRPr="00A26302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. Копії документів засвідчуються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67341411" w14:textId="77777777" w:rsidR="00CA79FC" w:rsidRPr="00107876" w:rsidRDefault="00CA79FC" w:rsidP="00245C3D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53F2BBFF" w14:textId="77777777" w:rsidR="00CA79FC" w:rsidRPr="00CB464D" w:rsidRDefault="00CA79FC" w:rsidP="00245C3D">
            <w:pPr>
              <w:jc w:val="left"/>
              <w:rPr>
                <w:b/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79FC" w14:paraId="3C750454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5E043C6" w14:textId="77777777" w:rsidR="00CA79FC" w:rsidRDefault="00CA79FC" w:rsidP="00245C3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794DE57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2A086" w14:textId="77777777" w:rsidR="00CA79FC" w:rsidRDefault="00CA79FC" w:rsidP="00245C3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CA79FC" w14:paraId="1A6D21F8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033E793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247E32C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2D0B2" w14:textId="77777777" w:rsidR="00CA79FC" w:rsidRDefault="00CA79FC" w:rsidP="00245C3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A79FC" w14:paraId="36324C79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7BCF0BF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66CBE6E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26325" w14:textId="77777777" w:rsidR="00CA79FC" w:rsidRDefault="00CA79FC" w:rsidP="00245C3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CA79FC" w14:paraId="2F4F7473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2AC831E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F2EE279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32E38" w14:textId="77777777" w:rsidR="00CA79FC" w:rsidRDefault="00CA79FC" w:rsidP="00245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Подання неповного пакету документів</w:t>
            </w:r>
          </w:p>
          <w:p w14:paraId="19011AB3" w14:textId="77777777" w:rsidR="00CA79FC" w:rsidRDefault="00CA79FC" w:rsidP="00245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5A69FE59" w14:textId="77777777" w:rsidR="00CA79FC" w:rsidRDefault="00CA79FC" w:rsidP="00245C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CA79FC" w14:paraId="016CA8E5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6332AA2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3F74DEF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0175B5CD" w14:textId="77777777" w:rsidR="00CA79FC" w:rsidRDefault="00CA79FC" w:rsidP="00245C3D">
            <w:pPr>
              <w:rPr>
                <w:sz w:val="24"/>
                <w:szCs w:val="24"/>
              </w:rPr>
            </w:pPr>
            <w:bookmarkStart w:id="7" w:name="o638"/>
            <w:bookmarkEnd w:id="7"/>
            <w:r>
              <w:rPr>
                <w:sz w:val="24"/>
                <w:szCs w:val="24"/>
              </w:rPr>
              <w:t>Надання висновку</w:t>
            </w:r>
            <w:r w:rsidRPr="00CB464D">
              <w:rPr>
                <w:sz w:val="24"/>
                <w:szCs w:val="24"/>
                <w:shd w:val="clear" w:color="auto" w:fill="F7F7F7"/>
              </w:rPr>
              <w:t xml:space="preserve"> про доцільність </w:t>
            </w:r>
            <w:r w:rsidR="00B2022F">
              <w:rPr>
                <w:sz w:val="24"/>
                <w:szCs w:val="24"/>
                <w:shd w:val="clear" w:color="auto" w:fill="F7F7F7"/>
              </w:rPr>
              <w:t xml:space="preserve">поновлення в </w:t>
            </w:r>
            <w:r w:rsidRPr="00CB464D">
              <w:rPr>
                <w:sz w:val="24"/>
                <w:szCs w:val="24"/>
                <w:shd w:val="clear" w:color="auto" w:fill="F7F7F7"/>
              </w:rPr>
              <w:t>батьківських прав</w:t>
            </w:r>
            <w:r w:rsidR="00B2022F">
              <w:rPr>
                <w:sz w:val="24"/>
                <w:szCs w:val="24"/>
                <w:shd w:val="clear" w:color="auto" w:fill="F7F7F7"/>
              </w:rPr>
              <w:t>ах</w:t>
            </w:r>
            <w:r w:rsidRPr="00A55FFB">
              <w:rPr>
                <w:b/>
                <w:sz w:val="24"/>
                <w:szCs w:val="24"/>
                <w:shd w:val="clear" w:color="auto" w:fill="F7F7F7"/>
              </w:rPr>
              <w:t>.</w:t>
            </w:r>
          </w:p>
          <w:p w14:paraId="1BCC2323" w14:textId="77777777" w:rsidR="00CA79FC" w:rsidRDefault="00CA79FC" w:rsidP="00245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CA79FC" w14:paraId="7A351C7F" w14:textId="77777777" w:rsidTr="00245C3D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981A7E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263D25EF" w14:textId="77777777" w:rsidR="00CA79FC" w:rsidRDefault="00CA79FC" w:rsidP="00245C3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51A78" w14:textId="77777777" w:rsidR="00CA79FC" w:rsidRDefault="00CA79FC" w:rsidP="00245C3D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62932919" w14:textId="77777777" w:rsidR="00CA79FC" w:rsidRDefault="00CA79FC" w:rsidP="00CA79FC">
      <w:pPr>
        <w:rPr>
          <w:sz w:val="24"/>
          <w:szCs w:val="24"/>
        </w:rPr>
      </w:pPr>
    </w:p>
    <w:p w14:paraId="429C92C0" w14:textId="77777777" w:rsidR="00CA79FC" w:rsidRDefault="00CA79FC" w:rsidP="00CA79FC">
      <w:pPr>
        <w:rPr>
          <w:sz w:val="24"/>
          <w:szCs w:val="24"/>
        </w:rPr>
      </w:pPr>
    </w:p>
    <w:p w14:paraId="0BB6B475" w14:textId="77777777" w:rsidR="00CA79FC" w:rsidRDefault="00CA79FC" w:rsidP="00CA79FC">
      <w:pPr>
        <w:rPr>
          <w:sz w:val="24"/>
          <w:szCs w:val="24"/>
        </w:rPr>
      </w:pPr>
      <w:r>
        <w:rPr>
          <w:sz w:val="24"/>
          <w:szCs w:val="24"/>
        </w:rPr>
        <w:t>Секретар ради (виконавчого комітету)                                                                 Т.М. Єрмак</w:t>
      </w:r>
    </w:p>
    <w:p w14:paraId="7B35A4C6" w14:textId="77777777" w:rsidR="00E711DB" w:rsidRDefault="00E711DB"/>
    <w:sectPr w:rsidR="00E711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D41CC"/>
    <w:multiLevelType w:val="multilevel"/>
    <w:tmpl w:val="F46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1C"/>
    <w:rsid w:val="001127B7"/>
    <w:rsid w:val="00692794"/>
    <w:rsid w:val="008378F5"/>
    <w:rsid w:val="00967A14"/>
    <w:rsid w:val="00A26302"/>
    <w:rsid w:val="00A41C1C"/>
    <w:rsid w:val="00B2022F"/>
    <w:rsid w:val="00B22B05"/>
    <w:rsid w:val="00BC1FA5"/>
    <w:rsid w:val="00CA79FC"/>
    <w:rsid w:val="00E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F119"/>
  <w15:chartTrackingRefBased/>
  <w15:docId w15:val="{04D15F1E-DFA8-490E-87D9-1B650FD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F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cp:lastPrinted>2020-12-03T06:44:00Z</cp:lastPrinted>
  <dcterms:created xsi:type="dcterms:W3CDTF">2020-12-03T06:44:00Z</dcterms:created>
  <dcterms:modified xsi:type="dcterms:W3CDTF">2020-12-03T06:44:00Z</dcterms:modified>
</cp:coreProperties>
</file>